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64AF6B" w14:textId="0E70AF0D" w:rsidR="003426F5" w:rsidRPr="003426F5" w:rsidRDefault="003C7032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 w:rsidR="00FA4B17">
        <w:rPr>
          <w:rFonts w:ascii="SassoonPrimaryInfant" w:hAnsi="SassoonPrimaryInfant"/>
          <w:sz w:val="40"/>
          <w:szCs w:val="40"/>
        </w:rPr>
        <w:t xml:space="preserve"> (common exception words)</w:t>
      </w:r>
      <w:bookmarkStart w:id="0" w:name="_GoBack"/>
      <w:bookmarkEnd w:id="0"/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3C7032" w:rsidRPr="003C7032" w14:paraId="25CDAF16" w14:textId="77777777" w:rsidTr="003C7032">
        <w:tc>
          <w:tcPr>
            <w:tcW w:w="2160" w:type="dxa"/>
            <w:vAlign w:val="bottom"/>
          </w:tcPr>
          <w:p w14:paraId="0BAA5D3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14:paraId="21C6A315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14:paraId="5C6B1486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14:paraId="12FF45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14:paraId="6627889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14:paraId="15B12018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14:paraId="4728F48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14:paraId="09391D7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14:paraId="6F2CD3F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3C7032" w:rsidRPr="003C7032" w14:paraId="45624618" w14:textId="77777777" w:rsidTr="003426F5">
        <w:tc>
          <w:tcPr>
            <w:tcW w:w="2160" w:type="dxa"/>
          </w:tcPr>
          <w:p w14:paraId="5EC2A38D" w14:textId="375474B3" w:rsidR="003C7032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actual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C0939C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38FA742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B47463F" w14:textId="4D063BFA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1036" w:type="dxa"/>
          </w:tcPr>
          <w:p w14:paraId="785EDAAA" w14:textId="20A631EE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F7AEA8" w14:textId="159C1A35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93" w:type="dxa"/>
          </w:tcPr>
          <w:p w14:paraId="5DF44975" w14:textId="22D646AA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FB2F2F4" w14:textId="3169B0A5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</w:p>
        </w:tc>
        <w:tc>
          <w:tcPr>
            <w:tcW w:w="987" w:type="dxa"/>
          </w:tcPr>
          <w:p w14:paraId="0F1F7899" w14:textId="3EAA668F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5056E65B" w14:textId="77777777" w:rsidTr="003426F5">
        <w:tc>
          <w:tcPr>
            <w:tcW w:w="2160" w:type="dxa"/>
          </w:tcPr>
          <w:p w14:paraId="6627EF9E" w14:textId="4EC313E3" w:rsidR="003C7032" w:rsidRPr="00BE404B" w:rsidRDefault="00FA4B17" w:rsidP="0066570F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breath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52065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6E7942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D2C4F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07E545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1AC65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4DC205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7507FAF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63F2AB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EF0612E" w14:textId="77777777" w:rsidTr="003426F5">
        <w:tc>
          <w:tcPr>
            <w:tcW w:w="2160" w:type="dxa"/>
          </w:tcPr>
          <w:p w14:paraId="30D00128" w14:textId="448727A7" w:rsidR="003C7032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36C93C0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611123A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699267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0A2608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05CFA1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9F364A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39683C4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6EDCFD5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1655F916" w14:textId="77777777" w:rsidTr="003426F5">
        <w:tc>
          <w:tcPr>
            <w:tcW w:w="2160" w:type="dxa"/>
          </w:tcPr>
          <w:p w14:paraId="56CCE25F" w14:textId="131F09D4" w:rsidR="003C7032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different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0D154D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5452C5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C2093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3E8B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27A91F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3EF5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114E5CD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64B6B0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2E5C8E6" w14:textId="77777777" w:rsidTr="003426F5">
        <w:tc>
          <w:tcPr>
            <w:tcW w:w="2160" w:type="dxa"/>
          </w:tcPr>
          <w:p w14:paraId="7B417909" w14:textId="16E519F5" w:rsidR="003C7032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earth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9CD496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84D27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498C3E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43A68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FBCE95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D505C8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4EFADA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AE545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6993D99" w14:textId="77777777" w:rsidTr="003426F5">
        <w:tc>
          <w:tcPr>
            <w:tcW w:w="2160" w:type="dxa"/>
          </w:tcPr>
          <w:p w14:paraId="6458E3BD" w14:textId="3BC152FC" w:rsidR="003C7032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weight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125AEB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5DAD63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5FD977F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34DC6B8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7157B8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31867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2D0096E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AAA696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4C23B1AC" w14:textId="77777777" w:rsidTr="003426F5">
        <w:tc>
          <w:tcPr>
            <w:tcW w:w="2160" w:type="dxa"/>
          </w:tcPr>
          <w:p w14:paraId="7FDCF97C" w14:textId="63C363D1" w:rsidR="003C7032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various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5B5C014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3A91A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396B161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C3C40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0E85889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33D6C0A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0A8D94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78A424C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297FB4EB" w14:textId="77777777" w:rsidTr="003426F5">
        <w:tc>
          <w:tcPr>
            <w:tcW w:w="2160" w:type="dxa"/>
          </w:tcPr>
          <w:p w14:paraId="1063E323" w14:textId="61EDA114" w:rsidR="003C7032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thought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30D6C6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1504E8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8681A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4CD30A4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573E13A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384703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AD1CE9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2DEE495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C7032" w:rsidRPr="003C7032" w14:paraId="628D4D07" w14:textId="77777777" w:rsidTr="003426F5">
        <w:tc>
          <w:tcPr>
            <w:tcW w:w="2160" w:type="dxa"/>
          </w:tcPr>
          <w:p w14:paraId="234C64F4" w14:textId="50892C65" w:rsidR="003C7032" w:rsidRPr="00BE404B" w:rsidRDefault="00063A4E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r</w:t>
            </w:r>
            <w:r w:rsidR="00FA4B17">
              <w:rPr>
                <w:rFonts w:ascii="Comic Sans MS" w:hAnsi="Comic Sans MS"/>
                <w:sz w:val="32"/>
                <w:szCs w:val="32"/>
              </w:rPr>
              <w:t>emember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44C9A6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06FFB00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1A0FB9A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68522A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333D69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5FD79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7817E08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470D414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64683755" w14:textId="77777777" w:rsidTr="003426F5">
        <w:tc>
          <w:tcPr>
            <w:tcW w:w="2160" w:type="dxa"/>
          </w:tcPr>
          <w:p w14:paraId="61D0ED64" w14:textId="273F7281" w:rsidR="0066570F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purpose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27300C1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94CA45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0C4ABE6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2A786D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69187A1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6B113F96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0FC15F4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0870A4A0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66570F" w:rsidRPr="003C7032" w14:paraId="17419688" w14:textId="77777777" w:rsidTr="003426F5">
        <w:tc>
          <w:tcPr>
            <w:tcW w:w="2160" w:type="dxa"/>
          </w:tcPr>
          <w:p w14:paraId="0D1FB457" w14:textId="74B4D9B8" w:rsidR="0066570F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opposite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145615C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458DE7D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00391D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53FFFA6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1E35BB3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0E5B6A73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640F65DD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3DC3AFF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321BCC" w:rsidRPr="003C7032" w14:paraId="1881B83C" w14:textId="77777777" w:rsidTr="003426F5">
        <w:tc>
          <w:tcPr>
            <w:tcW w:w="2160" w:type="dxa"/>
          </w:tcPr>
          <w:p w14:paraId="6A309778" w14:textId="50CEED22" w:rsidR="00321BCC" w:rsidRPr="00BE404B" w:rsidRDefault="00FA4B1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library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14:paraId="652FD598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14:paraId="772223D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14:paraId="73C630C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14:paraId="154ACA6B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14:paraId="71442949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14:paraId="5EF0BB1F" w14:textId="77777777" w:rsidR="00321BCC" w:rsidRPr="003C7032" w:rsidRDefault="00321BC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14:paraId="544779CA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14:paraId="551818F1" w14:textId="77777777" w:rsidR="00321BCC" w:rsidRPr="003C7032" w:rsidRDefault="00321BC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15FD1E6B" w14:textId="77777777" w:rsidR="00321BCC" w:rsidRPr="00321BCC" w:rsidRDefault="003C7032" w:rsidP="003C7032">
      <w:pPr>
        <w:rPr>
          <w:rFonts w:ascii="SassoonPrimaryInfant" w:hAnsi="SassoonPrimaryInfant"/>
          <w:sz w:val="24"/>
          <w:szCs w:val="24"/>
        </w:rPr>
      </w:pPr>
      <w:r w:rsidRPr="00321BCC">
        <w:rPr>
          <w:rFonts w:ascii="SassoonPrimaryInfant" w:hAnsi="SassoonPrimaryInfant"/>
          <w:sz w:val="24"/>
          <w:szCs w:val="24"/>
        </w:rPr>
        <w:t xml:space="preserve">Now choose </w:t>
      </w:r>
      <w:r w:rsidR="003426F5" w:rsidRPr="00321BCC">
        <w:rPr>
          <w:rFonts w:ascii="SassoonPrimaryInfant" w:hAnsi="SassoonPrimaryInfant"/>
          <w:sz w:val="24"/>
          <w:szCs w:val="24"/>
        </w:rPr>
        <w:t>four</w:t>
      </w:r>
      <w:r w:rsidRPr="00321BCC">
        <w:rPr>
          <w:rFonts w:ascii="SassoonPrimaryInfant" w:hAnsi="SassoonPrimaryInfant"/>
          <w:sz w:val="24"/>
          <w:szCs w:val="24"/>
        </w:rPr>
        <w:t xml:space="preserve"> of the words to write in a sentence.</w:t>
      </w:r>
    </w:p>
    <w:p w14:paraId="5549D067" w14:textId="216E0D33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0BCCD04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4B5E9A2B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074D38D1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32"/>
    <w:rsid w:val="00023E3F"/>
    <w:rsid w:val="00063A4E"/>
    <w:rsid w:val="00073322"/>
    <w:rsid w:val="000F4D05"/>
    <w:rsid w:val="00130AA4"/>
    <w:rsid w:val="001574F8"/>
    <w:rsid w:val="00321BCC"/>
    <w:rsid w:val="003426F5"/>
    <w:rsid w:val="00375B8B"/>
    <w:rsid w:val="003A6BBE"/>
    <w:rsid w:val="003C7032"/>
    <w:rsid w:val="0066570F"/>
    <w:rsid w:val="00691FE8"/>
    <w:rsid w:val="00BE404B"/>
    <w:rsid w:val="00D641A3"/>
    <w:rsid w:val="00DC2261"/>
    <w:rsid w:val="00DD4172"/>
    <w:rsid w:val="00E51063"/>
    <w:rsid w:val="00FA4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6474E"/>
  <w15:docId w15:val="{BB4DDBEE-EDA3-4655-A2CF-55B1C803A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Melissa Stuart</cp:lastModifiedBy>
  <cp:revision>2</cp:revision>
  <dcterms:created xsi:type="dcterms:W3CDTF">2020-10-01T18:10:00Z</dcterms:created>
  <dcterms:modified xsi:type="dcterms:W3CDTF">2020-10-01T18:10:00Z</dcterms:modified>
</cp:coreProperties>
</file>