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b/>
          <w:u w:val="single"/>
          <w:vertAlign w:val="superscript"/>
        </w:rPr>
      </w:pPr>
      <w:r w:rsidRPr="00503310">
        <w:rPr>
          <w:b/>
          <w:u w:val="single"/>
        </w:rPr>
        <w:t xml:space="preserve"> Home Learning </w:t>
      </w:r>
      <w:r w:rsidR="001E0332">
        <w:rPr>
          <w:b/>
          <w:u w:val="single"/>
        </w:rPr>
        <w:t xml:space="preserve">Tasks </w:t>
      </w:r>
      <w:r w:rsidR="00E94687">
        <w:rPr>
          <w:b/>
          <w:u w:val="single"/>
        </w:rPr>
        <w:t>Week Beginning January 11th</w:t>
      </w:r>
    </w:p>
    <w:p w:rsidR="001E0332" w:rsidRPr="001E0332" w:rsidRDefault="001E0332" w:rsidP="001E0332">
      <w:pPr>
        <w:rPr>
          <w:b/>
          <w:u w:val="single"/>
        </w:rPr>
      </w:pPr>
      <w:r>
        <w:rPr>
          <w:b/>
          <w:u w:val="single"/>
        </w:rPr>
        <w:t>Home learning resource pack</w:t>
      </w:r>
      <w:r w:rsidR="00E94687">
        <w:rPr>
          <w:b/>
          <w:u w:val="single"/>
        </w:rPr>
        <w:t>s</w:t>
      </w:r>
      <w:r>
        <w:rPr>
          <w:b/>
          <w:u w:val="single"/>
        </w:rPr>
        <w:t xml:space="preserve"> are available for colle</w:t>
      </w:r>
      <w:r w:rsidR="00E94687">
        <w:rPr>
          <w:b/>
          <w:u w:val="single"/>
        </w:rPr>
        <w:t>ction from the school reception if you have ordered them.</w:t>
      </w:r>
    </w:p>
    <w:p w:rsidR="001E0332" w:rsidRPr="001E0332" w:rsidRDefault="001E0332" w:rsidP="001E0332">
      <w:pPr>
        <w:rPr>
          <w:b/>
          <w:u w:val="single"/>
        </w:rPr>
      </w:pPr>
      <w:r>
        <w:rPr>
          <w:b/>
          <w:u w:val="single"/>
        </w:rPr>
        <w:t>Please complete maths work in your maths book and all other work on the sheets or in your purple book</w:t>
      </w:r>
      <w:r w:rsidR="009C3BD7">
        <w:rPr>
          <w:b/>
          <w:u w:val="single"/>
        </w:rPr>
        <w:t>.   Use neat joined handwriting.</w:t>
      </w:r>
    </w:p>
    <w:p w:rsidR="001E0332" w:rsidRPr="009C3BD7" w:rsidRDefault="00106BAA">
      <w:pPr>
        <w:rPr>
          <w:b/>
          <w:u w:val="single"/>
        </w:rPr>
      </w:pPr>
      <w:r w:rsidRPr="009C3BD7">
        <w:rPr>
          <w:b/>
          <w:u w:val="single"/>
        </w:rPr>
        <w:t>ENGLISH</w:t>
      </w:r>
    </w:p>
    <w:p w:rsidR="009C3BD7" w:rsidRDefault="009C3BD7">
      <w:r w:rsidRPr="00C10BE0">
        <w:t>Final pieces of work can be handwritten (neatly!) or typed.</w:t>
      </w:r>
    </w:p>
    <w:p w:rsidR="00AB07FD" w:rsidRDefault="00AB07FD">
      <w:r>
        <w:t xml:space="preserve">Just like we do in class, you can write this in rough first and edit it as you go along, and then write it up neatly or type it up.  </w:t>
      </w:r>
    </w:p>
    <w:p w:rsidR="00AB07FD" w:rsidRDefault="00E94687">
      <w:r>
        <w:t>You have 3</w:t>
      </w:r>
      <w:r w:rsidR="00AB07FD">
        <w:t xml:space="preserve"> days to do this so I would recommend that you spread out the workload.  For example:</w:t>
      </w:r>
    </w:p>
    <w:p w:rsidR="00AB07FD" w:rsidRDefault="00AB07FD">
      <w:r>
        <w:t>Day 1 – plan the content (what basic information will you put in each paragr</w:t>
      </w:r>
      <w:r w:rsidR="00103F72">
        <w:t>aph?) and complete the OSIE grid</w:t>
      </w:r>
      <w:r w:rsidR="00D70C73">
        <w:t xml:space="preserve">.  Look at the video </w:t>
      </w:r>
      <w:hyperlink r:id="rId5" w:history="1">
        <w:r w:rsidR="00D70C73" w:rsidRPr="00790FFD">
          <w:rPr>
            <w:rStyle w:val="Hyperlink"/>
          </w:rPr>
          <w:t>https://www.literacyshed.com/the-lighthouse.html</w:t>
        </w:r>
      </w:hyperlink>
      <w:r w:rsidR="00D70C73">
        <w:t xml:space="preserve">  </w:t>
      </w:r>
      <w:proofErr w:type="gramStart"/>
      <w:r w:rsidR="00D70C73">
        <w:t>You</w:t>
      </w:r>
      <w:proofErr w:type="gramEnd"/>
      <w:r w:rsidR="00D70C73">
        <w:t xml:space="preserve"> are going to write a setting description </w:t>
      </w:r>
      <w:r w:rsidR="005A0368">
        <w:t>– but only up to the video at 37 seconds.</w:t>
      </w:r>
      <w:r w:rsidR="00D70C73">
        <w:t xml:space="preserve">  Look at the photos.  </w:t>
      </w:r>
      <w:r w:rsidR="005A0368">
        <w:t>Read through the OSIE grid</w:t>
      </w:r>
      <w:r w:rsidR="00D70C73">
        <w:t xml:space="preserve"> </w:t>
      </w:r>
      <w:r w:rsidR="005A0368">
        <w:t>at the examples.  Write our own sentences and phrases in each of the sections.</w:t>
      </w:r>
    </w:p>
    <w:p w:rsidR="00E54011" w:rsidRDefault="00AB07FD">
      <w:r>
        <w:t xml:space="preserve">Day 2 – write </w:t>
      </w:r>
      <w:r w:rsidR="00103F72">
        <w:t>the draft setting description</w:t>
      </w:r>
      <w:r w:rsidR="005A0368">
        <w:t>.</w:t>
      </w:r>
      <w:r w:rsidR="00103F72">
        <w:t xml:space="preserve"> </w:t>
      </w:r>
      <w:r w:rsidR="005A0368">
        <w:t xml:space="preserve"> Write one paragraph – but make it a really good one!  Vary sentence length, include adventurous vocabulary, simile, metaphor, personification.  Describe what it looks like, what it sounds like etc.  Do </w:t>
      </w:r>
      <w:r w:rsidR="005A0368" w:rsidRPr="00BC6A26">
        <w:rPr>
          <w:b/>
        </w:rPr>
        <w:t>not</w:t>
      </w:r>
      <w:r w:rsidR="005A0368">
        <w:t xml:space="preserve"> use the word ‘I’ </w:t>
      </w:r>
      <w:proofErr w:type="spellStart"/>
      <w:r w:rsidR="005A0368">
        <w:t>eg</w:t>
      </w:r>
      <w:proofErr w:type="spellEnd"/>
      <w:r w:rsidR="005A0368">
        <w:t xml:space="preserve"> I can see….</w:t>
      </w:r>
    </w:p>
    <w:p w:rsidR="00E94687" w:rsidRDefault="005A0368">
      <w:r>
        <w:t>Day 3 – Edit and improve your work.  Check spellings, check punctuation, improve and change vocabula</w:t>
      </w:r>
      <w:r w:rsidR="000A0351">
        <w:t>ry.  Write or type it up neatly.</w:t>
      </w:r>
    </w:p>
    <w:p w:rsidR="000A0351" w:rsidRDefault="000A0351"/>
    <w:p w:rsidR="000A0351" w:rsidRDefault="000A0351" w:rsidP="000A0351">
      <w:pPr>
        <w:rPr>
          <w:b/>
          <w:u w:val="single"/>
        </w:rPr>
      </w:pPr>
      <w:r w:rsidRPr="009C3BD7">
        <w:rPr>
          <w:b/>
          <w:u w:val="single"/>
        </w:rPr>
        <w:t>SCIENCE</w:t>
      </w:r>
    </w:p>
    <w:p w:rsidR="000A0351" w:rsidRPr="00A13F71" w:rsidRDefault="000A0351" w:rsidP="000A0351">
      <w:pPr>
        <w:rPr>
          <w:rFonts w:cstheme="minorHAnsi"/>
        </w:rPr>
      </w:pPr>
      <w:r w:rsidRPr="00E94687">
        <w:rPr>
          <w:rFonts w:ascii="Comic Sans MS" w:hAnsi="Comic Sans MS" w:cs="Times New Roman"/>
          <w:color w:val="7030A0"/>
        </w:rPr>
        <w:t>L.O. To understand how animals adapt to their environment</w:t>
      </w:r>
    </w:p>
    <w:p w:rsidR="000A0351" w:rsidRDefault="000A0351" w:rsidP="000A0351">
      <w:pPr>
        <w:rPr>
          <w:rFonts w:cstheme="minorHAnsi"/>
        </w:rPr>
      </w:pPr>
      <w:r w:rsidRPr="0058084C">
        <w:rPr>
          <w:rFonts w:cstheme="minorHAnsi"/>
        </w:rPr>
        <w:t>Watch</w:t>
      </w:r>
      <w:r>
        <w:rPr>
          <w:rFonts w:cstheme="minorHAnsi"/>
        </w:rPr>
        <w:t xml:space="preserve">  </w:t>
      </w:r>
    </w:p>
    <w:p w:rsidR="000A0351" w:rsidRDefault="00BA7A67" w:rsidP="000A0351">
      <w:pPr>
        <w:rPr>
          <w:rFonts w:cstheme="minorHAnsi"/>
        </w:rPr>
      </w:pPr>
      <w:hyperlink r:id="rId6" w:history="1">
        <w:r w:rsidR="000A0351" w:rsidRPr="00790FFD">
          <w:rPr>
            <w:rStyle w:val="Hyperlink"/>
            <w:rFonts w:cstheme="minorHAnsi"/>
          </w:rPr>
          <w:t>https://www.bbc.co.uk/bitesize/topics/zvhhvcw/articles/zxg7y4j#</w:t>
        </w:r>
      </w:hyperlink>
    </w:p>
    <w:p w:rsidR="000A0351" w:rsidRDefault="00BA7A67" w:rsidP="000A0351">
      <w:pPr>
        <w:rPr>
          <w:rFonts w:cstheme="minorHAnsi"/>
        </w:rPr>
      </w:pPr>
      <w:hyperlink r:id="rId7" w:history="1">
        <w:r w:rsidR="000A0351" w:rsidRPr="00790FFD">
          <w:rPr>
            <w:rStyle w:val="Hyperlink"/>
            <w:rFonts w:cstheme="minorHAnsi"/>
          </w:rPr>
          <w:t>https://www.bbc.co.uk/bitesize/clips/z8fpyrd</w:t>
        </w:r>
      </w:hyperlink>
    </w:p>
    <w:p w:rsidR="000A0351" w:rsidRDefault="00BA7A67" w:rsidP="000A0351">
      <w:pPr>
        <w:rPr>
          <w:rFonts w:cstheme="minorHAnsi"/>
        </w:rPr>
      </w:pPr>
      <w:hyperlink r:id="rId8" w:history="1">
        <w:r w:rsidR="000A0351" w:rsidRPr="00790FFD">
          <w:rPr>
            <w:rStyle w:val="Hyperlink"/>
            <w:rFonts w:cstheme="minorHAnsi"/>
          </w:rPr>
          <w:t>https://www.bbc.co.uk/bitesize/clips/zxcb4wx</w:t>
        </w:r>
      </w:hyperlink>
    </w:p>
    <w:p w:rsidR="000A0351" w:rsidRDefault="00BA7A67" w:rsidP="000A0351">
      <w:pPr>
        <w:rPr>
          <w:rFonts w:cstheme="minorHAnsi"/>
        </w:rPr>
      </w:pPr>
      <w:hyperlink r:id="rId9" w:history="1">
        <w:r w:rsidR="000A0351" w:rsidRPr="00790FFD">
          <w:rPr>
            <w:rStyle w:val="Hyperlink"/>
            <w:rFonts w:cstheme="minorHAnsi"/>
          </w:rPr>
          <w:t>https://www.bbc.co.uk/bitesize/clips/zbp6n39</w:t>
        </w:r>
      </w:hyperlink>
    </w:p>
    <w:p w:rsidR="000A0351" w:rsidRDefault="00BA7A67" w:rsidP="000A0351">
      <w:pPr>
        <w:rPr>
          <w:rFonts w:cstheme="minorHAnsi"/>
        </w:rPr>
      </w:pPr>
      <w:hyperlink r:id="rId10" w:history="1">
        <w:r w:rsidR="000A0351" w:rsidRPr="00790FFD">
          <w:rPr>
            <w:rStyle w:val="Hyperlink"/>
            <w:rFonts w:cstheme="minorHAnsi"/>
          </w:rPr>
          <w:t>https://www.bbc.co.uk/bitesize/clips/zpqw2hv</w:t>
        </w:r>
      </w:hyperlink>
    </w:p>
    <w:p w:rsidR="000A0351" w:rsidRDefault="00BA7A67" w:rsidP="000A0351">
      <w:pPr>
        <w:rPr>
          <w:rFonts w:cstheme="minorHAnsi"/>
        </w:rPr>
      </w:pPr>
      <w:hyperlink r:id="rId11" w:history="1">
        <w:r w:rsidR="000A0351" w:rsidRPr="00790FFD">
          <w:rPr>
            <w:rStyle w:val="Hyperlink"/>
            <w:rFonts w:cstheme="minorHAnsi"/>
          </w:rPr>
          <w:t>https://www.bbc.co.uk/bitesize/clips/zwcg9j6</w:t>
        </w:r>
      </w:hyperlink>
    </w:p>
    <w:p w:rsidR="000A0351" w:rsidRDefault="000A0351" w:rsidP="000A0351">
      <w:pPr>
        <w:rPr>
          <w:rFonts w:cstheme="minorHAnsi"/>
        </w:rPr>
      </w:pPr>
      <w:r>
        <w:rPr>
          <w:rFonts w:cstheme="minorHAnsi"/>
        </w:rPr>
        <w:t>Label the photograph of the animal</w:t>
      </w:r>
      <w:r w:rsidR="00BA7A67">
        <w:rPr>
          <w:rFonts w:cstheme="minorHAnsi"/>
        </w:rPr>
        <w:t>s (camel and polar bear)</w:t>
      </w:r>
      <w:r>
        <w:rPr>
          <w:rFonts w:cstheme="minorHAnsi"/>
        </w:rPr>
        <w:t xml:space="preserve"> with the adaptations that they have.  </w:t>
      </w:r>
      <w:r w:rsidR="00BA7A67">
        <w:rPr>
          <w:rFonts w:cstheme="minorHAnsi"/>
        </w:rPr>
        <w:t xml:space="preserve">Look through the </w:t>
      </w:r>
      <w:proofErr w:type="spellStart"/>
      <w:proofErr w:type="gramStart"/>
      <w:r w:rsidR="00BA7A67">
        <w:rPr>
          <w:rFonts w:cstheme="minorHAnsi"/>
        </w:rPr>
        <w:t>powerpoint</w:t>
      </w:r>
      <w:proofErr w:type="spellEnd"/>
      <w:proofErr w:type="gramEnd"/>
      <w:r w:rsidR="00BA7A67">
        <w:rPr>
          <w:rFonts w:cstheme="minorHAnsi"/>
        </w:rPr>
        <w:t xml:space="preserve">.  </w:t>
      </w:r>
      <w:bookmarkStart w:id="0" w:name="_GoBack"/>
      <w:bookmarkEnd w:id="0"/>
      <w:r>
        <w:rPr>
          <w:rFonts w:cstheme="minorHAnsi"/>
        </w:rPr>
        <w:t>See the examples (but make sure you do this in our own words).</w:t>
      </w:r>
    </w:p>
    <w:p w:rsidR="000A0351" w:rsidRPr="00C10BE0" w:rsidRDefault="000A0351"/>
    <w:p w:rsidR="00750B3E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  <w:color w:val="7030A0"/>
        </w:rPr>
      </w:pPr>
      <w:r w:rsidRPr="00A13F71">
        <w:rPr>
          <w:rFonts w:ascii="Comic Sans MS" w:hAnsi="Comic Sans MS" w:cs="Times New Roman"/>
          <w:color w:val="7030A0"/>
        </w:rPr>
        <w:lastRenderedPageBreak/>
        <w:t>L.O. To understand who Buddha was and how he is represented in art</w:t>
      </w:r>
    </w:p>
    <w:p w:rsidR="00750B3E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</w:rPr>
      </w:pPr>
      <w:r w:rsidRPr="00097252">
        <w:rPr>
          <w:rFonts w:ascii="Comic Sans MS" w:hAnsi="Comic Sans MS" w:cs="Times New Roman"/>
        </w:rPr>
        <w:t xml:space="preserve">Read through the </w:t>
      </w:r>
      <w:proofErr w:type="spellStart"/>
      <w:proofErr w:type="gramStart"/>
      <w:r w:rsidRPr="00097252">
        <w:rPr>
          <w:rFonts w:ascii="Comic Sans MS" w:hAnsi="Comic Sans MS" w:cs="Times New Roman"/>
        </w:rPr>
        <w:t>powerpoint</w:t>
      </w:r>
      <w:proofErr w:type="spellEnd"/>
      <w:r w:rsidRPr="00097252">
        <w:rPr>
          <w:rFonts w:ascii="Comic Sans MS" w:hAnsi="Comic Sans MS" w:cs="Times New Roman"/>
        </w:rPr>
        <w:t xml:space="preserve"> :The</w:t>
      </w:r>
      <w:proofErr w:type="gramEnd"/>
      <w:r w:rsidRPr="00097252">
        <w:rPr>
          <w:rFonts w:ascii="Comic Sans MS" w:hAnsi="Comic Sans MS" w:cs="Times New Roman"/>
        </w:rPr>
        <w:t xml:space="preserve"> Story of Buddha</w:t>
      </w:r>
      <w:r>
        <w:rPr>
          <w:rFonts w:ascii="Comic Sans MS" w:hAnsi="Comic Sans MS" w:cs="Times New Roman"/>
        </w:rPr>
        <w:t>.</w:t>
      </w:r>
    </w:p>
    <w:p w:rsidR="00650CFC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Label the symbolism on the picture of Buddha (see example).  </w:t>
      </w:r>
      <w:proofErr w:type="spellStart"/>
      <w:r w:rsidR="00650CFC">
        <w:rPr>
          <w:rFonts w:ascii="Comic Sans MS" w:hAnsi="Comic Sans MS" w:cs="Times New Roman"/>
        </w:rPr>
        <w:t>Eg</w:t>
      </w:r>
      <w:proofErr w:type="spellEnd"/>
    </w:p>
    <w:p w:rsidR="00650CFC" w:rsidRPr="00650CFC" w:rsidRDefault="00650CFC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>E</w:t>
      </w:r>
      <w:r w:rsidR="00750B3E" w:rsidRPr="00650CFC">
        <w:rPr>
          <w:rFonts w:ascii="Comic Sans MS" w:hAnsi="Comic Sans MS" w:cs="Times New Roman"/>
        </w:rPr>
        <w:t>longated earlobes to show enlightenment</w:t>
      </w:r>
      <w:r w:rsidR="00BA1F9A" w:rsidRPr="00650CFC">
        <w:rPr>
          <w:rFonts w:ascii="Comic Sans MS" w:hAnsi="Comic Sans MS" w:cs="Times New Roman"/>
        </w:rPr>
        <w:t xml:space="preserve">; </w:t>
      </w:r>
    </w:p>
    <w:p w:rsidR="00650CFC" w:rsidRPr="00650CFC" w:rsidRDefault="00750B3E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>sat on lotus flower to show that even th</w:t>
      </w:r>
      <w:r w:rsidR="00BA1F9A" w:rsidRPr="00650CFC">
        <w:rPr>
          <w:rFonts w:ascii="Comic Sans MS" w:hAnsi="Comic Sans MS" w:cs="Times New Roman"/>
        </w:rPr>
        <w:t>o</w:t>
      </w:r>
      <w:r w:rsidRPr="00650CFC">
        <w:rPr>
          <w:rFonts w:ascii="Comic Sans MS" w:hAnsi="Comic Sans MS" w:cs="Times New Roman"/>
        </w:rPr>
        <w:t>ugh it grows in dirt</w:t>
      </w:r>
      <w:r w:rsidR="00650CFC" w:rsidRPr="00650CFC">
        <w:rPr>
          <w:rFonts w:ascii="Comic Sans MS" w:hAnsi="Comic Sans MS" w:cs="Times New Roman"/>
        </w:rPr>
        <w:t>y</w:t>
      </w:r>
      <w:r w:rsidRPr="00650CFC">
        <w:rPr>
          <w:rFonts w:ascii="Comic Sans MS" w:hAnsi="Comic Sans MS" w:cs="Times New Roman"/>
        </w:rPr>
        <w:t xml:space="preserve"> water it still becomes a perfect flower</w:t>
      </w:r>
      <w:r w:rsidR="00BA1F9A" w:rsidRPr="00650CFC">
        <w:rPr>
          <w:rFonts w:ascii="Comic Sans MS" w:hAnsi="Comic Sans MS" w:cs="Times New Roman"/>
        </w:rPr>
        <w:t xml:space="preserve">; </w:t>
      </w:r>
    </w:p>
    <w:p w:rsidR="00650CFC" w:rsidRPr="00650CFC" w:rsidRDefault="00BA1F9A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 xml:space="preserve">calm expression on face; </w:t>
      </w:r>
    </w:p>
    <w:p w:rsidR="00650CFC" w:rsidRPr="00650CFC" w:rsidRDefault="00BA1F9A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 xml:space="preserve">sat cross legged in meditation pose; </w:t>
      </w:r>
    </w:p>
    <w:p w:rsidR="00650CFC" w:rsidRPr="00650CFC" w:rsidRDefault="00BA1F9A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 xml:space="preserve">right </w:t>
      </w:r>
      <w:r w:rsidR="00650CFC" w:rsidRPr="00650CFC">
        <w:rPr>
          <w:rFonts w:ascii="Comic Sans MS" w:hAnsi="Comic Sans MS" w:cs="Times New Roman"/>
        </w:rPr>
        <w:t>h</w:t>
      </w:r>
      <w:r w:rsidRPr="00650CFC">
        <w:rPr>
          <w:rFonts w:ascii="Comic Sans MS" w:hAnsi="Comic Sans MS" w:cs="Times New Roman"/>
        </w:rPr>
        <w:t xml:space="preserve">and raised and facing outwards as a symbol of protection; </w:t>
      </w:r>
    </w:p>
    <w:p w:rsidR="00650CFC" w:rsidRPr="00650CFC" w:rsidRDefault="00BA1F9A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>curly hair</w:t>
      </w:r>
      <w:r w:rsidR="00650CFC" w:rsidRPr="00650CFC">
        <w:rPr>
          <w:rFonts w:ascii="Comic Sans MS" w:hAnsi="Comic Sans MS" w:cs="Times New Roman"/>
        </w:rPr>
        <w:t xml:space="preserve"> symbolising enlightenment; </w:t>
      </w:r>
    </w:p>
    <w:p w:rsidR="00650CFC" w:rsidRPr="00650CFC" w:rsidRDefault="00650CFC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 xml:space="preserve">robes made from rags; </w:t>
      </w:r>
    </w:p>
    <w:p w:rsidR="00750B3E" w:rsidRPr="00650CFC" w:rsidRDefault="00650CFC" w:rsidP="00650CFC">
      <w:pPr>
        <w:pStyle w:val="ListParagraph"/>
        <w:framePr w:hSpace="180" w:wrap="around" w:vAnchor="page" w:hAnchor="page" w:x="1396" w:y="2251"/>
        <w:numPr>
          <w:ilvl w:val="0"/>
          <w:numId w:val="4"/>
        </w:numPr>
        <w:rPr>
          <w:rFonts w:ascii="Comic Sans MS" w:hAnsi="Comic Sans MS" w:cs="Times New Roman"/>
        </w:rPr>
      </w:pPr>
      <w:r w:rsidRPr="00650CFC">
        <w:rPr>
          <w:rFonts w:ascii="Comic Sans MS" w:hAnsi="Comic Sans MS" w:cs="Times New Roman"/>
        </w:rPr>
        <w:t xml:space="preserve">halo behind to show the light coming from Buddha </w:t>
      </w:r>
      <w:r w:rsidR="00750B3E" w:rsidRPr="00650CFC">
        <w:rPr>
          <w:rFonts w:ascii="Comic Sans MS" w:hAnsi="Comic Sans MS" w:cs="Times New Roman"/>
        </w:rPr>
        <w:t>)</w:t>
      </w:r>
    </w:p>
    <w:p w:rsidR="00750B3E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  <w:color w:val="7030A0"/>
        </w:rPr>
      </w:pPr>
      <w:r w:rsidRPr="00A13F71">
        <w:rPr>
          <w:rFonts w:ascii="Comic Sans MS" w:hAnsi="Comic Sans MS" w:cs="Times New Roman"/>
          <w:color w:val="7030A0"/>
        </w:rPr>
        <w:t>L.O. To make a dharma wheel to represent the eightfold path</w:t>
      </w:r>
    </w:p>
    <w:p w:rsidR="00750B3E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</w:rPr>
      </w:pPr>
      <w:r w:rsidRPr="00097252">
        <w:rPr>
          <w:rFonts w:ascii="Comic Sans MS" w:hAnsi="Comic Sans MS" w:cs="Times New Roman"/>
        </w:rPr>
        <w:t xml:space="preserve">Read the </w:t>
      </w:r>
      <w:proofErr w:type="spellStart"/>
      <w:r w:rsidRPr="00097252">
        <w:rPr>
          <w:rFonts w:ascii="Comic Sans MS" w:hAnsi="Comic Sans MS" w:cs="Times New Roman"/>
        </w:rPr>
        <w:t>the</w:t>
      </w:r>
      <w:proofErr w:type="spellEnd"/>
      <w:r w:rsidRPr="00097252">
        <w:rPr>
          <w:rFonts w:ascii="Comic Sans MS" w:hAnsi="Comic Sans MS" w:cs="Times New Roman"/>
        </w:rPr>
        <w:t xml:space="preserve"> </w:t>
      </w:r>
      <w:proofErr w:type="spellStart"/>
      <w:proofErr w:type="gramStart"/>
      <w:r w:rsidRPr="00097252">
        <w:rPr>
          <w:rFonts w:ascii="Comic Sans MS" w:hAnsi="Comic Sans MS" w:cs="Times New Roman"/>
        </w:rPr>
        <w:t>powerpoint</w:t>
      </w:r>
      <w:proofErr w:type="spellEnd"/>
      <w:proofErr w:type="gramEnd"/>
      <w:r w:rsidRPr="00097252">
        <w:rPr>
          <w:rFonts w:ascii="Comic Sans MS" w:hAnsi="Comic Sans MS" w:cs="Times New Roman"/>
        </w:rPr>
        <w:t>: The Eightfold Path</w:t>
      </w:r>
    </w:p>
    <w:p w:rsidR="00750B3E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Follow the instructions on the video to make a dharma wheel. </w:t>
      </w:r>
      <w:hyperlink r:id="rId12" w:history="1">
        <w:r w:rsidRPr="00790FFD">
          <w:rPr>
            <w:rStyle w:val="Hyperlink"/>
            <w:rFonts w:ascii="Comic Sans MS" w:hAnsi="Comic Sans MS" w:cs="Times New Roman"/>
          </w:rPr>
          <w:t>https://www.youtube.com/watch?v=OZSSrJ_Ae6M</w:t>
        </w:r>
      </w:hyperlink>
    </w:p>
    <w:p w:rsidR="00750B3E" w:rsidRPr="006F2F25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 Label each spoke with one of the eight teachings.</w:t>
      </w:r>
      <w:r w:rsidR="00954C6F">
        <w:rPr>
          <w:rFonts w:ascii="Comic Sans MS" w:hAnsi="Comic Sans MS" w:cs="Times New Roman"/>
        </w:rPr>
        <w:t xml:space="preserve"> Then stick it in your book.</w:t>
      </w:r>
    </w:p>
    <w:p w:rsidR="00750B3E" w:rsidRPr="00A13F71" w:rsidRDefault="00750B3E" w:rsidP="00750B3E">
      <w:pPr>
        <w:framePr w:hSpace="180" w:wrap="around" w:vAnchor="page" w:hAnchor="page" w:x="1396" w:y="2251"/>
        <w:rPr>
          <w:rFonts w:ascii="Comic Sans MS" w:hAnsi="Comic Sans MS" w:cs="Times New Roman"/>
          <w:color w:val="7030A0"/>
        </w:rPr>
      </w:pPr>
    </w:p>
    <w:p w:rsidR="001E0332" w:rsidRDefault="00E94687">
      <w:pPr>
        <w:rPr>
          <w:b/>
          <w:u w:val="single"/>
        </w:rPr>
      </w:pPr>
      <w:r>
        <w:rPr>
          <w:b/>
          <w:u w:val="single"/>
        </w:rPr>
        <w:t>R.E.</w:t>
      </w:r>
    </w:p>
    <w:p w:rsidR="00750B3E" w:rsidRDefault="00750B3E" w:rsidP="00650CFC">
      <w:pPr>
        <w:framePr w:hSpace="180" w:wrap="around" w:vAnchor="page" w:hAnchor="page" w:x="1546" w:y="9001"/>
        <w:spacing w:after="200" w:line="276" w:lineRule="auto"/>
        <w:rPr>
          <w:rFonts w:cs="Arial"/>
        </w:rPr>
      </w:pPr>
      <w:r>
        <w:rPr>
          <w:rFonts w:cs="Arial"/>
        </w:rPr>
        <w:t xml:space="preserve">Buddha taught The Eightfold Path as the way out of suffering </w:t>
      </w:r>
      <w:proofErr w:type="gramStart"/>
      <w:r>
        <w:rPr>
          <w:rFonts w:cs="Arial"/>
        </w:rPr>
        <w:t>It</w:t>
      </w:r>
      <w:proofErr w:type="gramEnd"/>
      <w:r>
        <w:rPr>
          <w:rFonts w:cs="Arial"/>
        </w:rPr>
        <w:t xml:space="preserve"> consists of: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understanding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thought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speech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action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livelihood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effort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mindfulness</w:t>
      </w:r>
    </w:p>
    <w:p w:rsidR="00750B3E" w:rsidRPr="0043525F" w:rsidRDefault="00750B3E" w:rsidP="00650CFC">
      <w:pPr>
        <w:pStyle w:val="ListParagraph"/>
        <w:framePr w:hSpace="180" w:wrap="around" w:vAnchor="page" w:hAnchor="page" w:x="1546" w:y="9001"/>
        <w:numPr>
          <w:ilvl w:val="0"/>
          <w:numId w:val="3"/>
        </w:numPr>
        <w:spacing w:after="200" w:line="276" w:lineRule="auto"/>
        <w:rPr>
          <w:rFonts w:cs="Arial"/>
        </w:rPr>
      </w:pPr>
      <w:r w:rsidRPr="0043525F">
        <w:rPr>
          <w:rFonts w:cs="Arial"/>
        </w:rPr>
        <w:t>Right concentration</w:t>
      </w:r>
    </w:p>
    <w:p w:rsidR="00750B3E" w:rsidRDefault="00750B3E" w:rsidP="00650CFC">
      <w:pPr>
        <w:framePr w:hSpace="180" w:wrap="around" w:vAnchor="page" w:hAnchor="page" w:x="1546" w:y="9001"/>
        <w:rPr>
          <w:rFonts w:ascii="Comic Sans MS" w:hAnsi="Comic Sans MS" w:cs="Times New Roman"/>
          <w:color w:val="7030A0"/>
        </w:rPr>
      </w:pPr>
      <w:r w:rsidRPr="00A13F71">
        <w:rPr>
          <w:rFonts w:ascii="Comic Sans MS" w:hAnsi="Comic Sans MS" w:cs="Times New Roman"/>
          <w:color w:val="7030A0"/>
        </w:rPr>
        <w:t>L.O. To make and label a Buddhist shrine</w:t>
      </w:r>
    </w:p>
    <w:p w:rsidR="00750B3E" w:rsidRDefault="00750B3E" w:rsidP="00650CFC">
      <w:pPr>
        <w:framePr w:hSpace="180" w:wrap="around" w:vAnchor="page" w:hAnchor="page" w:x="1546" w:y="900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See attachment ‘Making a shrine’. </w:t>
      </w:r>
      <w:r w:rsidRPr="00A13F71">
        <w:rPr>
          <w:rFonts w:ascii="Comic Sans MS" w:hAnsi="Comic Sans MS" w:cs="Times New Roman"/>
        </w:rPr>
        <w:t xml:space="preserve">Make a Buddhist shrine </w:t>
      </w:r>
      <w:r>
        <w:rPr>
          <w:rFonts w:ascii="Comic Sans MS" w:hAnsi="Comic Sans MS" w:cs="Times New Roman"/>
        </w:rPr>
        <w:t xml:space="preserve">at home </w:t>
      </w:r>
      <w:r w:rsidRPr="00A13F71">
        <w:rPr>
          <w:rFonts w:ascii="Comic Sans MS" w:hAnsi="Comic Sans MS" w:cs="Times New Roman"/>
        </w:rPr>
        <w:t xml:space="preserve">– photograph </w:t>
      </w:r>
      <w:r>
        <w:rPr>
          <w:rFonts w:ascii="Comic Sans MS" w:hAnsi="Comic Sans MS" w:cs="Times New Roman"/>
        </w:rPr>
        <w:t>and label it or make a video of yourself describing it</w:t>
      </w:r>
      <w:r w:rsidR="00BA1F9A">
        <w:rPr>
          <w:rFonts w:ascii="Comic Sans MS" w:hAnsi="Comic Sans MS" w:cs="Times New Roman"/>
        </w:rPr>
        <w:t>/making it</w:t>
      </w:r>
      <w:r>
        <w:rPr>
          <w:rFonts w:ascii="Comic Sans MS" w:hAnsi="Comic Sans MS" w:cs="Times New Roman"/>
        </w:rPr>
        <w:t xml:space="preserve">. </w:t>
      </w:r>
      <w:r w:rsidRPr="00A13F71">
        <w:rPr>
          <w:rFonts w:ascii="Comic Sans MS" w:hAnsi="Comic Sans MS" w:cs="Times New Roman"/>
        </w:rPr>
        <w:t xml:space="preserve"> See the example.</w:t>
      </w:r>
      <w:r>
        <w:rPr>
          <w:rFonts w:ascii="Comic Sans MS" w:hAnsi="Comic Sans MS" w:cs="Times New Roman"/>
        </w:rPr>
        <w:t xml:space="preserve">  If you don’t have what you need in </w:t>
      </w:r>
      <w:r w:rsidR="00FC7FE5">
        <w:rPr>
          <w:rFonts w:ascii="Comic Sans MS" w:hAnsi="Comic Sans MS" w:cs="Times New Roman"/>
        </w:rPr>
        <w:t>y</w:t>
      </w:r>
      <w:r>
        <w:rPr>
          <w:rFonts w:ascii="Comic Sans MS" w:hAnsi="Comic Sans MS" w:cs="Times New Roman"/>
        </w:rPr>
        <w:t>our house to make the shrine, you can just draw a picture of what it is instead.</w:t>
      </w:r>
    </w:p>
    <w:p w:rsidR="00750B3E" w:rsidRPr="00BB6E87" w:rsidRDefault="00BB6E87" w:rsidP="00650CFC">
      <w:pPr>
        <w:framePr w:hSpace="180" w:wrap="around" w:vAnchor="page" w:hAnchor="page" w:x="1546" w:y="9001"/>
        <w:rPr>
          <w:rFonts w:ascii="Comic Sans MS" w:hAnsi="Comic Sans MS" w:cs="Times New Roman"/>
          <w:color w:val="7030A0"/>
        </w:rPr>
      </w:pPr>
      <w:r w:rsidRPr="00BB6E87">
        <w:rPr>
          <w:rFonts w:ascii="Comic Sans MS" w:hAnsi="Comic Sans MS" w:cs="Times New Roman"/>
          <w:color w:val="7030A0"/>
        </w:rPr>
        <w:t xml:space="preserve">L.O. To do a meditation </w:t>
      </w:r>
      <w:r w:rsidRPr="00BB6E87">
        <w:rPr>
          <w:rFonts w:ascii="Comic Sans MS" w:hAnsi="Comic Sans MS" w:cs="Times New Roman"/>
        </w:rPr>
        <w:t xml:space="preserve">see </w:t>
      </w:r>
      <w:proofErr w:type="spellStart"/>
      <w:r w:rsidRPr="00BB6E87">
        <w:rPr>
          <w:rFonts w:ascii="Comic Sans MS" w:hAnsi="Comic Sans MS" w:cs="Times New Roman"/>
        </w:rPr>
        <w:t>weblink</w:t>
      </w:r>
      <w:proofErr w:type="spellEnd"/>
      <w:r w:rsidRPr="00BB6E87">
        <w:rPr>
          <w:rFonts w:ascii="Comic Sans MS" w:hAnsi="Comic Sans MS" w:cs="Times New Roman"/>
        </w:rPr>
        <w:t xml:space="preserve"> on weekly timetable</w:t>
      </w:r>
    </w:p>
    <w:p w:rsidR="00750B3E" w:rsidRDefault="00750B3E" w:rsidP="00650CFC">
      <w:pPr>
        <w:framePr w:hSpace="180" w:wrap="around" w:vAnchor="page" w:hAnchor="page" w:x="1546" w:y="9001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How to become a Shaolin </w:t>
      </w:r>
      <w:proofErr w:type="gramStart"/>
      <w:r>
        <w:rPr>
          <w:rFonts w:ascii="Comic Sans MS" w:hAnsi="Comic Sans MS" w:cs="Times New Roman"/>
        </w:rPr>
        <w:t xml:space="preserve">monk  </w:t>
      </w:r>
      <w:proofErr w:type="gramEnd"/>
      <w:r>
        <w:rPr>
          <w:rFonts w:ascii="Comic Sans MS" w:hAnsi="Comic Sans MS" w:cs="Times New Roman"/>
        </w:rPr>
        <w:fldChar w:fldCharType="begin"/>
      </w:r>
      <w:r>
        <w:rPr>
          <w:rFonts w:ascii="Comic Sans MS" w:hAnsi="Comic Sans MS" w:cs="Times New Roman"/>
        </w:rPr>
        <w:instrText xml:space="preserve"> HYPERLINK "</w:instrText>
      </w:r>
      <w:r w:rsidRPr="00103F72">
        <w:rPr>
          <w:rFonts w:ascii="Comic Sans MS" w:hAnsi="Comic Sans MS" w:cs="Times New Roman"/>
        </w:rPr>
        <w:instrText>https://www.youtube.com/watch?v=Zbow21FKJS4&amp;list=PLiB2ltyThXcQVcdTRViTbIpdGWUTpG-zD&amp;index=6&amp;t=0s</w:instrText>
      </w:r>
      <w:r>
        <w:rPr>
          <w:rFonts w:ascii="Comic Sans MS" w:hAnsi="Comic Sans MS" w:cs="Times New Roman"/>
        </w:rPr>
        <w:instrText xml:space="preserve">" </w:instrText>
      </w:r>
      <w:r>
        <w:rPr>
          <w:rFonts w:ascii="Comic Sans MS" w:hAnsi="Comic Sans MS" w:cs="Times New Roman"/>
        </w:rPr>
        <w:fldChar w:fldCharType="separate"/>
      </w:r>
      <w:r w:rsidRPr="00790FFD">
        <w:rPr>
          <w:rStyle w:val="Hyperlink"/>
          <w:rFonts w:ascii="Comic Sans MS" w:hAnsi="Comic Sans MS" w:cs="Times New Roman"/>
        </w:rPr>
        <w:t>https://www.youtube.com/watch?v=Zbow21FKJS4&amp;list=PLiB2ltyThXcQVcdTRViTbIpdGWUTpG-zD&amp;index=6&amp;t=0s</w:t>
      </w:r>
      <w:r>
        <w:rPr>
          <w:rFonts w:ascii="Comic Sans MS" w:hAnsi="Comic Sans MS" w:cs="Times New Roman"/>
        </w:rPr>
        <w:fldChar w:fldCharType="end"/>
      </w:r>
    </w:p>
    <w:p w:rsidR="00750B3E" w:rsidRPr="00A13F71" w:rsidRDefault="00750B3E" w:rsidP="00650CFC">
      <w:pPr>
        <w:framePr w:hSpace="180" w:wrap="around" w:vAnchor="page" w:hAnchor="page" w:x="1546" w:y="9001"/>
        <w:rPr>
          <w:rFonts w:ascii="Comic Sans MS" w:hAnsi="Comic Sans MS" w:cs="Times New Roman"/>
        </w:rPr>
      </w:pPr>
    </w:p>
    <w:p w:rsidR="00750B3E" w:rsidRDefault="00750B3E">
      <w:pPr>
        <w:rPr>
          <w:b/>
          <w:u w:val="single"/>
        </w:rPr>
      </w:pPr>
      <w:proofErr w:type="gramStart"/>
      <w:r>
        <w:rPr>
          <w:b/>
          <w:u w:val="single"/>
        </w:rPr>
        <w:t xml:space="preserve">Watch  </w:t>
      </w:r>
      <w:proofErr w:type="gramEnd"/>
      <w:r>
        <w:rPr>
          <w:b/>
          <w:u w:val="single"/>
        </w:rPr>
        <w:fldChar w:fldCharType="begin"/>
      </w:r>
      <w:r>
        <w:rPr>
          <w:b/>
          <w:u w:val="single"/>
        </w:rPr>
        <w:instrText xml:space="preserve"> HYPERLINK "</w:instrText>
      </w:r>
      <w:r w:rsidRPr="00750B3E">
        <w:rPr>
          <w:b/>
          <w:u w:val="single"/>
        </w:rPr>
        <w:instrText>https://www.bbc.co.uk/bitesize/topics/zh4mrj6/articles/zdbvjhv</w:instrText>
      </w:r>
      <w:r>
        <w:rPr>
          <w:b/>
          <w:u w:val="single"/>
        </w:rPr>
        <w:instrText xml:space="preserve">" </w:instrText>
      </w:r>
      <w:r>
        <w:rPr>
          <w:b/>
          <w:u w:val="single"/>
        </w:rPr>
        <w:fldChar w:fldCharType="separate"/>
      </w:r>
      <w:r w:rsidRPr="00790FFD">
        <w:rPr>
          <w:rStyle w:val="Hyperlink"/>
          <w:b/>
        </w:rPr>
        <w:t>https://www.bbc.co.uk/bitesize/topics/zh4mrj6/articles/zdbvjhv</w:t>
      </w:r>
      <w:r>
        <w:rPr>
          <w:b/>
          <w:u w:val="single"/>
        </w:rPr>
        <w:fldChar w:fldCharType="end"/>
      </w:r>
    </w:p>
    <w:p w:rsidR="00750B3E" w:rsidRDefault="00750B3E">
      <w:pPr>
        <w:rPr>
          <w:b/>
          <w:u w:val="single"/>
        </w:rPr>
      </w:pPr>
    </w:p>
    <w:p w:rsidR="00750B3E" w:rsidRDefault="00750B3E">
      <w:pPr>
        <w:rPr>
          <w:b/>
          <w:u w:val="single"/>
        </w:rPr>
      </w:pPr>
    </w:p>
    <w:p w:rsidR="00E94687" w:rsidRDefault="00E94687">
      <w:pPr>
        <w:rPr>
          <w:b/>
          <w:u w:val="single"/>
        </w:rPr>
      </w:pPr>
    </w:p>
    <w:p w:rsidR="00C27E53" w:rsidRDefault="00C27E53" w:rsidP="001E0332">
      <w:pPr>
        <w:rPr>
          <w:rFonts w:cstheme="minorHAnsi"/>
        </w:rPr>
      </w:pPr>
    </w:p>
    <w:p w:rsidR="00C27E53" w:rsidRDefault="00C27E53" w:rsidP="001E0332">
      <w:pPr>
        <w:rPr>
          <w:rFonts w:cstheme="minorHAnsi"/>
        </w:rPr>
      </w:pPr>
    </w:p>
    <w:p w:rsidR="00C27E53" w:rsidRPr="001E0332" w:rsidRDefault="00C27E53" w:rsidP="00C27E53">
      <w:pPr>
        <w:rPr>
          <w:b/>
          <w:u w:val="single"/>
        </w:rPr>
      </w:pPr>
      <w:r w:rsidRPr="001E0332">
        <w:rPr>
          <w:b/>
          <w:u w:val="single"/>
        </w:rPr>
        <w:t>MATHS</w:t>
      </w:r>
    </w:p>
    <w:p w:rsidR="00C27E53" w:rsidRPr="00E94806" w:rsidRDefault="00C27E53" w:rsidP="00C27E53">
      <w:pPr>
        <w:rPr>
          <w:b/>
        </w:rPr>
      </w:pPr>
      <w:r w:rsidRPr="00E94806">
        <w:rPr>
          <w:b/>
        </w:rPr>
        <w:t>Length of time for the lesson</w:t>
      </w:r>
    </w:p>
    <w:p w:rsidR="00C27E53" w:rsidRDefault="00C27E53" w:rsidP="00C27E53">
      <w:r>
        <w:t xml:space="preserve">Maths lessons in school are usually 1 hour long.  Please could you try to stick to this as much as possible and complete as much work you can within this </w:t>
      </w:r>
      <w:proofErr w:type="gramStart"/>
      <w:r>
        <w:t>time.</w:t>
      </w:r>
      <w:proofErr w:type="gramEnd"/>
      <w:r>
        <w:t xml:space="preserve">  </w:t>
      </w:r>
    </w:p>
    <w:p w:rsidR="00C27E53" w:rsidRDefault="00C27E53" w:rsidP="00C27E53">
      <w:pPr>
        <w:rPr>
          <w:b/>
        </w:rPr>
      </w:pPr>
      <w:r w:rsidRPr="00E94806">
        <w:rPr>
          <w:b/>
        </w:rPr>
        <w:t>Presentation</w:t>
      </w:r>
      <w:r>
        <w:rPr>
          <w:b/>
        </w:rPr>
        <w:t xml:space="preserve"> of work</w:t>
      </w:r>
    </w:p>
    <w:p w:rsidR="00C27E53" w:rsidRDefault="00C27E53" w:rsidP="00C27E53">
      <w:r>
        <w:t>Barn O</w:t>
      </w:r>
      <w:r w:rsidRPr="00E94806">
        <w:t>wls know that I am very particular about high standards of presen</w:t>
      </w:r>
      <w:r>
        <w:t>tation!  I would like you</w:t>
      </w:r>
      <w:r w:rsidRPr="00E94806">
        <w:t xml:space="preserve"> to follow the same rules of presentation that </w:t>
      </w:r>
      <w:r>
        <w:t>we follow in school: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 xml:space="preserve">Write the date in Roman numerals.  Underline it. 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>Write the Learning Objective (LO). Underline it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>Write digits clearly and neatly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>One digit per square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>Show your working out</w:t>
      </w:r>
    </w:p>
    <w:p w:rsidR="00C27E53" w:rsidRDefault="00C27E53" w:rsidP="00C27E53">
      <w:pPr>
        <w:pStyle w:val="ListParagraph"/>
        <w:numPr>
          <w:ilvl w:val="0"/>
          <w:numId w:val="1"/>
        </w:numPr>
      </w:pPr>
      <w:r>
        <w:t xml:space="preserve">Underline your final answer </w:t>
      </w:r>
    </w:p>
    <w:p w:rsidR="00C27E53" w:rsidRPr="00E94806" w:rsidRDefault="00C27E53" w:rsidP="00C27E53">
      <w:pPr>
        <w:pStyle w:val="ListParagraph"/>
        <w:numPr>
          <w:ilvl w:val="0"/>
          <w:numId w:val="1"/>
        </w:numPr>
      </w:pPr>
      <w:r>
        <w:t>Please do any underlining with a ruler/straight edge</w:t>
      </w:r>
    </w:p>
    <w:p w:rsidR="00C27E53" w:rsidRDefault="00C27E53" w:rsidP="00C27E53">
      <w:pPr>
        <w:rPr>
          <w:b/>
        </w:rPr>
      </w:pPr>
      <w:r w:rsidRPr="00A400B9">
        <w:rPr>
          <w:b/>
        </w:rPr>
        <w:t>The tasks for each day are given on the weekly timetable along with the LO and page numbers/activities</w:t>
      </w:r>
      <w:r>
        <w:rPr>
          <w:b/>
        </w:rPr>
        <w:t>.</w:t>
      </w:r>
    </w:p>
    <w:p w:rsidR="00C27E53" w:rsidRDefault="00C27E53" w:rsidP="00C27E53">
      <w:pPr>
        <w:rPr>
          <w:b/>
        </w:rPr>
      </w:pPr>
      <w:r w:rsidRPr="00563A27">
        <w:rPr>
          <w:b/>
          <w:color w:val="FF0000"/>
        </w:rPr>
        <w:t>Videos will be uploaded to the video channel to help you.</w:t>
      </w:r>
      <w:r>
        <w:rPr>
          <w:b/>
        </w:rPr>
        <w:t xml:space="preserve">  You can also use these </w:t>
      </w:r>
      <w:proofErr w:type="spellStart"/>
      <w:r>
        <w:rPr>
          <w:b/>
        </w:rPr>
        <w:t>weblinks</w:t>
      </w:r>
      <w:proofErr w:type="spellEnd"/>
      <w:r>
        <w:rPr>
          <w:b/>
        </w:rPr>
        <w:t>:</w:t>
      </w:r>
    </w:p>
    <w:p w:rsidR="00C27E53" w:rsidRDefault="00C27E53" w:rsidP="00C27E53">
      <w:pPr>
        <w:rPr>
          <w:b/>
        </w:rPr>
      </w:pPr>
      <w:r>
        <w:rPr>
          <w:b/>
        </w:rPr>
        <w:t xml:space="preserve">Y5 – </w:t>
      </w:r>
    </w:p>
    <w:p w:rsidR="00C27E53" w:rsidRDefault="00C27E53" w:rsidP="00C27E53">
      <w:pPr>
        <w:rPr>
          <w:b/>
        </w:rPr>
      </w:pPr>
      <w:r>
        <w:rPr>
          <w:b/>
        </w:rPr>
        <w:t xml:space="preserve">Write equivalent </w:t>
      </w:r>
      <w:proofErr w:type="gramStart"/>
      <w:r>
        <w:rPr>
          <w:b/>
        </w:rPr>
        <w:t xml:space="preserve">fractions  </w:t>
      </w:r>
      <w:proofErr w:type="gramEnd"/>
      <w:r>
        <w:rPr>
          <w:b/>
        </w:rPr>
        <w:fldChar w:fldCharType="begin"/>
      </w:r>
      <w:r>
        <w:rPr>
          <w:b/>
        </w:rPr>
        <w:instrText xml:space="preserve"> HYPERLINK "</w:instrText>
      </w:r>
      <w:r w:rsidRPr="00563A27">
        <w:rPr>
          <w:b/>
        </w:rPr>
        <w:instrText>https://corbettmathsprimary.com/2018/07/24/equivalent-fractions-and-simplifying-fractions-videos/</w:instrText>
      </w:r>
      <w:r>
        <w:rPr>
          <w:b/>
        </w:rPr>
        <w:instrText xml:space="preserve">" </w:instrText>
      </w:r>
      <w:r>
        <w:rPr>
          <w:b/>
        </w:rPr>
        <w:fldChar w:fldCharType="separate"/>
      </w:r>
      <w:r w:rsidRPr="00790FFD">
        <w:rPr>
          <w:rStyle w:val="Hyperlink"/>
          <w:b/>
        </w:rPr>
        <w:t>https://corbettmathsprimary.com/2018/07/24/equivalent-fractions-and-simplifying-fractions-videos/</w:t>
      </w:r>
      <w:r>
        <w:rPr>
          <w:b/>
        </w:rPr>
        <w:fldChar w:fldCharType="end"/>
      </w:r>
    </w:p>
    <w:p w:rsidR="00C27E53" w:rsidRDefault="00C27E53" w:rsidP="00C27E53">
      <w:pPr>
        <w:rPr>
          <w:b/>
        </w:rPr>
      </w:pPr>
      <w:r>
        <w:rPr>
          <w:b/>
        </w:rPr>
        <w:t xml:space="preserve">Compare and order fractions </w:t>
      </w:r>
      <w:hyperlink r:id="rId13" w:history="1">
        <w:r w:rsidRPr="00790FFD">
          <w:rPr>
            <w:rStyle w:val="Hyperlink"/>
            <w:b/>
          </w:rPr>
          <w:t>https://corbettmathsprimary.com/2018/07/21/ordering-fractions-video/</w:t>
        </w:r>
      </w:hyperlink>
    </w:p>
    <w:p w:rsidR="00C27E53" w:rsidRDefault="00C27E53" w:rsidP="00C27E53">
      <w:pPr>
        <w:rPr>
          <w:b/>
        </w:rPr>
      </w:pPr>
      <w:r>
        <w:rPr>
          <w:b/>
        </w:rPr>
        <w:t>Write improper fractions as mixed numbers</w:t>
      </w:r>
    </w:p>
    <w:p w:rsidR="00C27E53" w:rsidRDefault="00C27E53" w:rsidP="00C27E53">
      <w:pPr>
        <w:rPr>
          <w:b/>
        </w:rPr>
      </w:pPr>
      <w:r>
        <w:rPr>
          <w:b/>
        </w:rPr>
        <w:t xml:space="preserve">Y6 – </w:t>
      </w:r>
    </w:p>
    <w:p w:rsidR="00C27E53" w:rsidRDefault="00C27E53" w:rsidP="00C27E53">
      <w:pPr>
        <w:rPr>
          <w:b/>
        </w:rPr>
      </w:pPr>
      <w:proofErr w:type="gramStart"/>
      <w:r>
        <w:rPr>
          <w:b/>
        </w:rPr>
        <w:t>compare</w:t>
      </w:r>
      <w:proofErr w:type="gramEnd"/>
      <w:r>
        <w:rPr>
          <w:b/>
        </w:rPr>
        <w:t xml:space="preserve"> and order  </w:t>
      </w:r>
      <w:hyperlink r:id="rId14" w:history="1">
        <w:r w:rsidRPr="00790FFD">
          <w:rPr>
            <w:rStyle w:val="Hyperlink"/>
            <w:b/>
          </w:rPr>
          <w:t>https://corbettmathsprimary.com/2018/07/21/ordering-fractions-video/</w:t>
        </w:r>
      </w:hyperlink>
    </w:p>
    <w:p w:rsidR="00C27E53" w:rsidRDefault="00C27E53" w:rsidP="00C27E53">
      <w:pPr>
        <w:rPr>
          <w:b/>
        </w:rPr>
      </w:pPr>
      <w:r>
        <w:rPr>
          <w:b/>
        </w:rPr>
        <w:t xml:space="preserve">Add and subtract mixed numbers </w:t>
      </w:r>
      <w:hyperlink r:id="rId15" w:history="1">
        <w:r w:rsidRPr="00790FFD">
          <w:rPr>
            <w:rStyle w:val="Hyperlink"/>
            <w:b/>
          </w:rPr>
          <w:t>https://corbettmathsprimary.com/2018/07/16/adding-fractions-2-video/</w:t>
        </w:r>
      </w:hyperlink>
    </w:p>
    <w:p w:rsidR="00C27E53" w:rsidRDefault="00C27E53" w:rsidP="00C27E53">
      <w:pPr>
        <w:rPr>
          <w:b/>
        </w:rPr>
      </w:pPr>
    </w:p>
    <w:p w:rsidR="00C27E53" w:rsidRDefault="00C27E53" w:rsidP="00C27E53">
      <w:pPr>
        <w:rPr>
          <w:b/>
        </w:rPr>
      </w:pPr>
      <w:r>
        <w:rPr>
          <w:b/>
        </w:rPr>
        <w:t>Multiply and simplify fractions</w:t>
      </w:r>
      <w:r w:rsidRPr="00563A27">
        <w:t xml:space="preserve"> </w:t>
      </w:r>
      <w:hyperlink r:id="rId16" w:history="1">
        <w:r w:rsidRPr="00790FFD">
          <w:rPr>
            <w:rStyle w:val="Hyperlink"/>
            <w:b/>
          </w:rPr>
          <w:t>https://corbettmathsprimary.com/2018/07/18/multiplying-fractions-video/</w:t>
        </w:r>
      </w:hyperlink>
    </w:p>
    <w:p w:rsidR="00C27E53" w:rsidRDefault="00C27E53" w:rsidP="00C27E53">
      <w:pPr>
        <w:rPr>
          <w:b/>
        </w:rPr>
      </w:pPr>
    </w:p>
    <w:p w:rsidR="00C27E53" w:rsidRDefault="00C27E53" w:rsidP="00C27E53">
      <w:pPr>
        <w:rPr>
          <w:b/>
        </w:rPr>
      </w:pPr>
      <w:r>
        <w:rPr>
          <w:b/>
        </w:rPr>
        <w:t xml:space="preserve">Divide fractions by whole numbers </w:t>
      </w:r>
      <w:hyperlink r:id="rId17" w:history="1">
        <w:r w:rsidRPr="00790FFD">
          <w:rPr>
            <w:rStyle w:val="Hyperlink"/>
            <w:b/>
          </w:rPr>
          <w:t>https://corbettmathsprimary.com/2018/07/24/dividing-fractions-video/</w:t>
        </w:r>
      </w:hyperlink>
    </w:p>
    <w:p w:rsidR="00C27E53" w:rsidRDefault="00C27E53" w:rsidP="00C27E53">
      <w:pPr>
        <w:rPr>
          <w:b/>
        </w:rPr>
      </w:pPr>
      <w:r>
        <w:rPr>
          <w:b/>
        </w:rPr>
        <w:t xml:space="preserve">Find fractions of amounts </w:t>
      </w:r>
      <w:hyperlink r:id="rId18" w:history="1">
        <w:r w:rsidRPr="00790FFD">
          <w:rPr>
            <w:rStyle w:val="Hyperlink"/>
            <w:b/>
          </w:rPr>
          <w:t>https://corbettmathsprimary.com/2018/07/17/fractions-of-amounts-video/</w:t>
        </w:r>
      </w:hyperlink>
    </w:p>
    <w:p w:rsidR="00C27E53" w:rsidRDefault="00C27E53" w:rsidP="001E0332">
      <w:pPr>
        <w:rPr>
          <w:rFonts w:cstheme="minorHAnsi"/>
        </w:rPr>
      </w:pPr>
    </w:p>
    <w:p w:rsidR="00A13F71" w:rsidRPr="0058084C" w:rsidRDefault="00A13F71" w:rsidP="001E0332">
      <w:pPr>
        <w:rPr>
          <w:rFonts w:cstheme="minorHAnsi"/>
        </w:rPr>
      </w:pPr>
    </w:p>
    <w:p w:rsidR="001E0332" w:rsidRPr="00E54011" w:rsidRDefault="00C33189">
      <w:pPr>
        <w:rPr>
          <w:rFonts w:cstheme="minorHAnsi"/>
          <w:b/>
        </w:rPr>
      </w:pPr>
      <w:r w:rsidRPr="00E54011">
        <w:rPr>
          <w:rFonts w:cstheme="minorHAnsi"/>
          <w:b/>
        </w:rPr>
        <w:t>I will upload</w:t>
      </w:r>
      <w:r w:rsidR="00E94687">
        <w:rPr>
          <w:rFonts w:cstheme="minorHAnsi"/>
          <w:b/>
        </w:rPr>
        <w:t xml:space="preserve"> good</w:t>
      </w:r>
      <w:r w:rsidRPr="00E54011">
        <w:rPr>
          <w:rFonts w:cstheme="minorHAnsi"/>
          <w:b/>
        </w:rPr>
        <w:t xml:space="preserve"> examples of your work to the Barn Owls</w:t>
      </w:r>
      <w:r w:rsidR="00E54011" w:rsidRPr="00E54011">
        <w:rPr>
          <w:rFonts w:cstheme="minorHAnsi"/>
          <w:b/>
        </w:rPr>
        <w:t xml:space="preserve"> webpage.</w:t>
      </w:r>
    </w:p>
    <w:sectPr w:rsidR="001E0332" w:rsidRPr="00E54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287B"/>
    <w:multiLevelType w:val="hybridMultilevel"/>
    <w:tmpl w:val="625A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63186"/>
    <w:multiLevelType w:val="hybridMultilevel"/>
    <w:tmpl w:val="4E52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097252"/>
    <w:rsid w:val="000A0351"/>
    <w:rsid w:val="00103F72"/>
    <w:rsid w:val="00106BAA"/>
    <w:rsid w:val="001E0332"/>
    <w:rsid w:val="003740E2"/>
    <w:rsid w:val="003A1795"/>
    <w:rsid w:val="00441BBF"/>
    <w:rsid w:val="004941E3"/>
    <w:rsid w:val="00503310"/>
    <w:rsid w:val="00563A27"/>
    <w:rsid w:val="0058084C"/>
    <w:rsid w:val="005A0368"/>
    <w:rsid w:val="005D01F6"/>
    <w:rsid w:val="00650CFC"/>
    <w:rsid w:val="00651B4B"/>
    <w:rsid w:val="006F2F25"/>
    <w:rsid w:val="00750B3E"/>
    <w:rsid w:val="00865219"/>
    <w:rsid w:val="008F338D"/>
    <w:rsid w:val="00954C6F"/>
    <w:rsid w:val="009C3BD7"/>
    <w:rsid w:val="00A13F71"/>
    <w:rsid w:val="00A400B9"/>
    <w:rsid w:val="00AB07FD"/>
    <w:rsid w:val="00AC4E7F"/>
    <w:rsid w:val="00BA1F9A"/>
    <w:rsid w:val="00BA7A67"/>
    <w:rsid w:val="00BB6E87"/>
    <w:rsid w:val="00BC6A26"/>
    <w:rsid w:val="00C10BE0"/>
    <w:rsid w:val="00C27E53"/>
    <w:rsid w:val="00C33189"/>
    <w:rsid w:val="00D70C73"/>
    <w:rsid w:val="00E54011"/>
    <w:rsid w:val="00E94687"/>
    <w:rsid w:val="00E94806"/>
    <w:rsid w:val="00FC7FE5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1B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clips/zxcb4wx" TargetMode="External"/><Relationship Id="rId13" Type="http://schemas.openxmlformats.org/officeDocument/2006/relationships/hyperlink" Target="https://corbettmathsprimary.com/2018/07/21/ordering-fractions-video/" TargetMode="External"/><Relationship Id="rId18" Type="http://schemas.openxmlformats.org/officeDocument/2006/relationships/hyperlink" Target="https://corbettmathsprimary.com/2018/07/17/fractions-of-amounts-video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clips/z8fpyrd" TargetMode="External"/><Relationship Id="rId12" Type="http://schemas.openxmlformats.org/officeDocument/2006/relationships/hyperlink" Target="https://www.youtube.com/watch?v=OZSSrJ_Ae6M" TargetMode="External"/><Relationship Id="rId17" Type="http://schemas.openxmlformats.org/officeDocument/2006/relationships/hyperlink" Target="https://corbettmathsprimary.com/2018/07/24/dividing-fractions-vide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rbettmathsprimary.com/2018/07/18/multiplying-fractions-video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vhhvcw/articles/zxg7y4j" TargetMode="External"/><Relationship Id="rId11" Type="http://schemas.openxmlformats.org/officeDocument/2006/relationships/hyperlink" Target="https://www.bbc.co.uk/bitesize/clips/zwcg9j6" TargetMode="External"/><Relationship Id="rId5" Type="http://schemas.openxmlformats.org/officeDocument/2006/relationships/hyperlink" Target="https://www.literacyshed.com/the-lighthouse.html" TargetMode="External"/><Relationship Id="rId15" Type="http://schemas.openxmlformats.org/officeDocument/2006/relationships/hyperlink" Target="https://corbettmathsprimary.com/2018/07/16/adding-fractions-2-video/" TargetMode="External"/><Relationship Id="rId10" Type="http://schemas.openxmlformats.org/officeDocument/2006/relationships/hyperlink" Target="https://www.bbc.co.uk/bitesize/clips/zpqw2hv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bp6n39" TargetMode="External"/><Relationship Id="rId14" Type="http://schemas.openxmlformats.org/officeDocument/2006/relationships/hyperlink" Target="https://corbettmathsprimary.com/2018/07/21/ordering-fractions-vide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986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9</cp:revision>
  <dcterms:created xsi:type="dcterms:W3CDTF">2021-01-10T20:21:00Z</dcterms:created>
  <dcterms:modified xsi:type="dcterms:W3CDTF">2021-01-10T23:56:00Z</dcterms:modified>
</cp:coreProperties>
</file>