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B1AAB" w14:textId="458800E2" w:rsidR="00D65098" w:rsidRPr="00D47AC5" w:rsidRDefault="00C53516" w:rsidP="00D47AC5">
      <w:pPr>
        <w:spacing w:after="0"/>
        <w:jc w:val="center"/>
        <w:rPr>
          <w:rFonts w:ascii="NTPreCursivefk" w:hAnsi="NTPreCursivefk" w:cs="Times New Roman"/>
          <w:b/>
          <w:sz w:val="32"/>
          <w:szCs w:val="32"/>
          <w:u w:val="single"/>
        </w:rPr>
      </w:pPr>
      <w:r w:rsidRPr="00D47AC5">
        <w:rPr>
          <w:rFonts w:ascii="NTPreCursivefk" w:hAnsi="NTPreCursivefk" w:cs="Times New Roman"/>
          <w:b/>
          <w:sz w:val="32"/>
          <w:szCs w:val="32"/>
          <w:u w:val="single"/>
        </w:rPr>
        <w:t>Robins</w:t>
      </w:r>
      <w:r w:rsidR="003E184F" w:rsidRPr="00D47AC5">
        <w:rPr>
          <w:rFonts w:ascii="NTPreCursivefk" w:hAnsi="NTPreCursivefk" w:cs="Times New Roman"/>
          <w:b/>
          <w:sz w:val="32"/>
          <w:szCs w:val="32"/>
          <w:u w:val="single"/>
        </w:rPr>
        <w:t xml:space="preserve"> </w:t>
      </w:r>
      <w:r w:rsidR="006E6B03" w:rsidRPr="00D47AC5">
        <w:rPr>
          <w:rFonts w:ascii="NTPreCursivefk" w:hAnsi="NTPreCursivefk" w:cs="Times New Roman"/>
          <w:b/>
          <w:sz w:val="32"/>
          <w:szCs w:val="32"/>
          <w:u w:val="single"/>
        </w:rPr>
        <w:t xml:space="preserve">Timetable </w:t>
      </w:r>
      <w:r w:rsidR="008F000C" w:rsidRPr="00D47AC5">
        <w:rPr>
          <w:rFonts w:ascii="NTPreCursivefk" w:hAnsi="NTPreCursivefk" w:cs="Times New Roman"/>
          <w:b/>
          <w:sz w:val="32"/>
          <w:szCs w:val="32"/>
          <w:u w:val="single"/>
        </w:rPr>
        <w:t xml:space="preserve">- </w:t>
      </w:r>
      <w:r w:rsidR="001023A6" w:rsidRPr="00D47AC5">
        <w:rPr>
          <w:rFonts w:ascii="NTPreCursivefk" w:hAnsi="NTPreCursivefk" w:cs="Times New Roman"/>
          <w:b/>
          <w:sz w:val="32"/>
          <w:szCs w:val="32"/>
          <w:u w:val="single"/>
        </w:rPr>
        <w:t>Term 1 (202</w:t>
      </w:r>
      <w:r w:rsidR="00D653D1">
        <w:rPr>
          <w:rFonts w:ascii="NTPreCursivefk" w:hAnsi="NTPreCursivefk" w:cs="Times New Roman"/>
          <w:b/>
          <w:sz w:val="32"/>
          <w:szCs w:val="32"/>
          <w:u w:val="single"/>
        </w:rPr>
        <w:t>3</w:t>
      </w:r>
      <w:r w:rsidR="001023A6" w:rsidRPr="00D47AC5">
        <w:rPr>
          <w:rFonts w:ascii="NTPreCursivefk" w:hAnsi="NTPreCursivefk" w:cs="Times New Roman"/>
          <w:b/>
          <w:sz w:val="32"/>
          <w:szCs w:val="32"/>
          <w:u w:val="single"/>
        </w:rPr>
        <w:t>/202</w:t>
      </w:r>
      <w:r w:rsidR="00D653D1">
        <w:rPr>
          <w:rFonts w:ascii="NTPreCursivefk" w:hAnsi="NTPreCursivefk" w:cs="Times New Roman"/>
          <w:b/>
          <w:sz w:val="32"/>
          <w:szCs w:val="32"/>
          <w:u w:val="single"/>
        </w:rPr>
        <w:t>4</w:t>
      </w:r>
      <w:r w:rsidR="00A72BFA" w:rsidRPr="00D47AC5">
        <w:rPr>
          <w:rFonts w:ascii="NTPreCursivefk" w:hAnsi="NTPreCursivefk" w:cs="Times New Roman"/>
          <w:b/>
          <w:sz w:val="32"/>
          <w:szCs w:val="32"/>
          <w:u w:val="single"/>
        </w:rPr>
        <w:t>)</w:t>
      </w:r>
    </w:p>
    <w:tbl>
      <w:tblPr>
        <w:tblStyle w:val="GridTable1Light"/>
        <w:tblpPr w:leftFromText="180" w:rightFromText="180" w:vertAnchor="page" w:horzAnchor="margin" w:tblpY="1861"/>
        <w:tblW w:w="14312" w:type="dxa"/>
        <w:tblLook w:val="04A0" w:firstRow="1" w:lastRow="0" w:firstColumn="1" w:lastColumn="0" w:noHBand="0" w:noVBand="1"/>
      </w:tblPr>
      <w:tblGrid>
        <w:gridCol w:w="1700"/>
        <w:gridCol w:w="2522"/>
        <w:gridCol w:w="2522"/>
        <w:gridCol w:w="2523"/>
        <w:gridCol w:w="2522"/>
        <w:gridCol w:w="2523"/>
      </w:tblGrid>
      <w:tr w:rsidR="00D47AC5" w:rsidRPr="00A67FEC" w14:paraId="0CA7AB65" w14:textId="77777777" w:rsidTr="00D47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656AE823" w14:textId="77777777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b w:val="0"/>
                <w:sz w:val="32"/>
                <w:szCs w:val="32"/>
              </w:rPr>
            </w:pPr>
          </w:p>
        </w:tc>
        <w:tc>
          <w:tcPr>
            <w:tcW w:w="2522" w:type="dxa"/>
          </w:tcPr>
          <w:p w14:paraId="515874A2" w14:textId="77777777" w:rsidR="00D47AC5" w:rsidRPr="00A67FEC" w:rsidRDefault="00D47AC5" w:rsidP="00D47A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MONDAY</w:t>
            </w:r>
          </w:p>
        </w:tc>
        <w:tc>
          <w:tcPr>
            <w:tcW w:w="2522" w:type="dxa"/>
          </w:tcPr>
          <w:p w14:paraId="497F5699" w14:textId="77777777" w:rsidR="00D47AC5" w:rsidRPr="00A67FEC" w:rsidRDefault="00D47AC5" w:rsidP="00D47A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b w:val="0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TUESDAY</w:t>
            </w:r>
          </w:p>
        </w:tc>
        <w:tc>
          <w:tcPr>
            <w:tcW w:w="2523" w:type="dxa"/>
          </w:tcPr>
          <w:p w14:paraId="352A0D11" w14:textId="77777777" w:rsidR="00D47AC5" w:rsidRPr="00A67FEC" w:rsidRDefault="00D47AC5" w:rsidP="00D47A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b w:val="0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WEDNESDAY</w:t>
            </w:r>
          </w:p>
        </w:tc>
        <w:tc>
          <w:tcPr>
            <w:tcW w:w="2522" w:type="dxa"/>
          </w:tcPr>
          <w:p w14:paraId="294404B7" w14:textId="77777777" w:rsidR="00D47AC5" w:rsidRPr="00A67FEC" w:rsidRDefault="00D47AC5" w:rsidP="00D47A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b w:val="0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THURSDAY</w:t>
            </w:r>
          </w:p>
        </w:tc>
        <w:tc>
          <w:tcPr>
            <w:tcW w:w="2523" w:type="dxa"/>
          </w:tcPr>
          <w:p w14:paraId="3175BB85" w14:textId="77777777" w:rsidR="00D47AC5" w:rsidRPr="00A67FEC" w:rsidRDefault="00D47AC5" w:rsidP="00D47A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b w:val="0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FRIDAY</w:t>
            </w:r>
          </w:p>
        </w:tc>
      </w:tr>
      <w:tr w:rsidR="00D47AC5" w:rsidRPr="00A67FEC" w14:paraId="6ECFBE8E" w14:textId="77777777" w:rsidTr="00D47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1766FF83" w14:textId="32D69BD2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b w:val="0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8:</w:t>
            </w:r>
            <w:r w:rsidR="00D653D1">
              <w:rPr>
                <w:rFonts w:ascii="NTPreCursivefk" w:hAnsi="NTPreCursivefk" w:cs="Times New Roman"/>
                <w:sz w:val="32"/>
                <w:szCs w:val="32"/>
              </w:rPr>
              <w:t>35</w:t>
            </w:r>
            <w:r w:rsidRPr="00A67FEC">
              <w:rPr>
                <w:rFonts w:ascii="NTPreCursivefk" w:hAnsi="NTPreCursivefk" w:cs="Times New Roman"/>
                <w:sz w:val="32"/>
                <w:szCs w:val="32"/>
              </w:rPr>
              <w:t>-9:0</w:t>
            </w:r>
            <w:r w:rsidR="0052603D">
              <w:rPr>
                <w:rFonts w:ascii="NTPreCursivefk" w:hAnsi="NTPreCursivefk" w:cs="Times New Roman"/>
                <w:sz w:val="32"/>
                <w:szCs w:val="32"/>
              </w:rPr>
              <w:t>0</w:t>
            </w:r>
          </w:p>
        </w:tc>
        <w:tc>
          <w:tcPr>
            <w:tcW w:w="2522" w:type="dxa"/>
            <w:tcBorders>
              <w:bottom w:val="single" w:sz="4" w:space="0" w:color="999999" w:themeColor="text1" w:themeTint="66"/>
            </w:tcBorders>
            <w:shd w:val="clear" w:color="auto" w:fill="9999FF"/>
          </w:tcPr>
          <w:p w14:paraId="6564F272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Registration</w:t>
            </w:r>
          </w:p>
          <w:p w14:paraId="6CB5DF8B" w14:textId="2C3D77DE" w:rsidR="0052603D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Early Morning Task</w:t>
            </w:r>
          </w:p>
        </w:tc>
        <w:tc>
          <w:tcPr>
            <w:tcW w:w="2522" w:type="dxa"/>
            <w:shd w:val="clear" w:color="auto" w:fill="9999FF"/>
          </w:tcPr>
          <w:p w14:paraId="184DD96D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Registration</w:t>
            </w:r>
          </w:p>
          <w:p w14:paraId="7D9ADCDF" w14:textId="672C39A3" w:rsidR="0052603D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Early Morning Task</w:t>
            </w:r>
          </w:p>
        </w:tc>
        <w:tc>
          <w:tcPr>
            <w:tcW w:w="2523" w:type="dxa"/>
            <w:shd w:val="clear" w:color="auto" w:fill="9999FF"/>
          </w:tcPr>
          <w:p w14:paraId="391852A5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Registration</w:t>
            </w:r>
          </w:p>
          <w:p w14:paraId="752752B0" w14:textId="7460DFF2" w:rsidR="0052603D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Early Morning Task</w:t>
            </w:r>
          </w:p>
        </w:tc>
        <w:tc>
          <w:tcPr>
            <w:tcW w:w="2522" w:type="dxa"/>
            <w:shd w:val="clear" w:color="auto" w:fill="9999FF"/>
          </w:tcPr>
          <w:p w14:paraId="009C2679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Registration</w:t>
            </w:r>
          </w:p>
          <w:p w14:paraId="017C9F3E" w14:textId="2ABFF2A4" w:rsidR="0052603D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 xml:space="preserve">Early Morning Task </w:t>
            </w:r>
          </w:p>
        </w:tc>
        <w:tc>
          <w:tcPr>
            <w:tcW w:w="2523" w:type="dxa"/>
            <w:shd w:val="clear" w:color="auto" w:fill="9999FF"/>
          </w:tcPr>
          <w:p w14:paraId="24F5B23E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Registration</w:t>
            </w:r>
          </w:p>
          <w:p w14:paraId="00C3B3A7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Early morning task</w:t>
            </w:r>
          </w:p>
        </w:tc>
      </w:tr>
      <w:tr w:rsidR="00D47AC5" w:rsidRPr="00A67FEC" w14:paraId="613003A3" w14:textId="77777777" w:rsidTr="00D47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32CE4E94" w14:textId="4A8C8752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b w:val="0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9:0</w:t>
            </w:r>
            <w:r w:rsidR="0052603D">
              <w:rPr>
                <w:rFonts w:ascii="NTPreCursivefk" w:hAnsi="NTPreCursivefk" w:cs="Times New Roman"/>
                <w:sz w:val="32"/>
                <w:szCs w:val="32"/>
              </w:rPr>
              <w:t>0</w:t>
            </w:r>
            <w:r w:rsidRPr="00A67FEC">
              <w:rPr>
                <w:rFonts w:ascii="NTPreCursivefk" w:hAnsi="NTPreCursivefk" w:cs="Times New Roman"/>
                <w:sz w:val="32"/>
                <w:szCs w:val="32"/>
              </w:rPr>
              <w:t>-9:</w:t>
            </w:r>
            <w:r w:rsidR="0052603D">
              <w:rPr>
                <w:rFonts w:ascii="NTPreCursivefk" w:hAnsi="NTPreCursivefk" w:cs="Times New Roman"/>
                <w:sz w:val="32"/>
                <w:szCs w:val="32"/>
              </w:rPr>
              <w:t>30</w:t>
            </w:r>
          </w:p>
        </w:tc>
        <w:tc>
          <w:tcPr>
            <w:tcW w:w="2522" w:type="dxa"/>
            <w:tcBorders>
              <w:bottom w:val="nil"/>
            </w:tcBorders>
            <w:shd w:val="clear" w:color="auto" w:fill="9999FF"/>
          </w:tcPr>
          <w:p w14:paraId="2FA94A46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Motivation Monday Assembly</w:t>
            </w:r>
            <w:r>
              <w:rPr>
                <w:rFonts w:ascii="NTPreCursivefk" w:hAnsi="NTPreCursivefk" w:cs="Times New Roman"/>
                <w:sz w:val="32"/>
                <w:szCs w:val="32"/>
              </w:rPr>
              <w:t xml:space="preserve"> (9:10)</w:t>
            </w:r>
          </w:p>
        </w:tc>
        <w:tc>
          <w:tcPr>
            <w:tcW w:w="2522" w:type="dxa"/>
            <w:shd w:val="clear" w:color="auto" w:fill="FF7C80"/>
          </w:tcPr>
          <w:p w14:paraId="2E7D824B" w14:textId="77777777" w:rsidR="00D47AC5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Phonics</w:t>
            </w:r>
          </w:p>
          <w:p w14:paraId="0C93365A" w14:textId="20CC4057" w:rsidR="0052603D" w:rsidRPr="00A67FEC" w:rsidRDefault="0052603D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</w:p>
        </w:tc>
        <w:tc>
          <w:tcPr>
            <w:tcW w:w="2523" w:type="dxa"/>
            <w:shd w:val="clear" w:color="auto" w:fill="FF7C80"/>
          </w:tcPr>
          <w:p w14:paraId="0698C2C9" w14:textId="37D70A3D" w:rsidR="0052603D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Phonics</w:t>
            </w:r>
          </w:p>
        </w:tc>
        <w:tc>
          <w:tcPr>
            <w:tcW w:w="2522" w:type="dxa"/>
            <w:shd w:val="clear" w:color="auto" w:fill="FF7C80"/>
          </w:tcPr>
          <w:p w14:paraId="6B630F0A" w14:textId="77777777" w:rsidR="00D47AC5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Phonics</w:t>
            </w:r>
          </w:p>
          <w:p w14:paraId="2D755351" w14:textId="456CF7E1" w:rsidR="0052603D" w:rsidRPr="00A67FEC" w:rsidRDefault="0052603D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</w:p>
        </w:tc>
        <w:tc>
          <w:tcPr>
            <w:tcW w:w="2523" w:type="dxa"/>
            <w:shd w:val="clear" w:color="auto" w:fill="FF7C80"/>
          </w:tcPr>
          <w:p w14:paraId="090A0A0B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Spelling Challenge</w:t>
            </w:r>
          </w:p>
        </w:tc>
      </w:tr>
      <w:tr w:rsidR="00D47AC5" w:rsidRPr="00A67FEC" w14:paraId="53DF442A" w14:textId="77777777" w:rsidTr="00D47AC5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  <w:vMerge w:val="restart"/>
          </w:tcPr>
          <w:p w14:paraId="0A087489" w14:textId="77777777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9:35-10:35</w:t>
            </w:r>
          </w:p>
        </w:tc>
        <w:tc>
          <w:tcPr>
            <w:tcW w:w="2522" w:type="dxa"/>
            <w:tcBorders>
              <w:top w:val="nil"/>
            </w:tcBorders>
            <w:shd w:val="clear" w:color="auto" w:fill="FF7C80"/>
          </w:tcPr>
          <w:p w14:paraId="016B69F7" w14:textId="65C17B5C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Phonics</w:t>
            </w:r>
          </w:p>
        </w:tc>
        <w:tc>
          <w:tcPr>
            <w:tcW w:w="2522" w:type="dxa"/>
            <w:vMerge w:val="restart"/>
            <w:shd w:val="clear" w:color="auto" w:fill="FFD966" w:themeFill="accent4" w:themeFillTint="99"/>
          </w:tcPr>
          <w:p w14:paraId="3E335358" w14:textId="77777777" w:rsidR="00D47AC5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Maths</w:t>
            </w:r>
          </w:p>
          <w:p w14:paraId="10CCD311" w14:textId="39F03722" w:rsidR="00626FDD" w:rsidRPr="00A67FEC" w:rsidRDefault="00626FDD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</w:p>
        </w:tc>
        <w:tc>
          <w:tcPr>
            <w:tcW w:w="2523" w:type="dxa"/>
            <w:vMerge w:val="restart"/>
            <w:shd w:val="clear" w:color="auto" w:fill="FFD966" w:themeFill="accent4" w:themeFillTint="99"/>
          </w:tcPr>
          <w:p w14:paraId="2B187A96" w14:textId="77777777" w:rsidR="00D47AC5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Maths</w:t>
            </w:r>
          </w:p>
          <w:p w14:paraId="1CC9FEB5" w14:textId="77A77A65" w:rsidR="00626FDD" w:rsidRPr="00A67FEC" w:rsidRDefault="00626FDD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</w:p>
        </w:tc>
        <w:tc>
          <w:tcPr>
            <w:tcW w:w="2522" w:type="dxa"/>
            <w:vMerge w:val="restart"/>
            <w:shd w:val="clear" w:color="auto" w:fill="FFD966" w:themeFill="accent4" w:themeFillTint="99"/>
          </w:tcPr>
          <w:p w14:paraId="45F7E461" w14:textId="77777777" w:rsidR="00D47AC5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Maths</w:t>
            </w:r>
          </w:p>
          <w:p w14:paraId="0C3D2855" w14:textId="3E38300C" w:rsidR="00626FDD" w:rsidRPr="00A67FEC" w:rsidRDefault="00626FDD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</w:p>
        </w:tc>
        <w:tc>
          <w:tcPr>
            <w:tcW w:w="2523" w:type="dxa"/>
            <w:vMerge w:val="restart"/>
            <w:shd w:val="clear" w:color="auto" w:fill="A8D08D" w:themeFill="accent6" w:themeFillTint="99"/>
          </w:tcPr>
          <w:p w14:paraId="2140F40C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>
              <w:rPr>
                <w:rFonts w:ascii="NTPreCursivefk" w:hAnsi="NTPreCursivefk" w:cs="Times New Roman"/>
                <w:sz w:val="32"/>
                <w:szCs w:val="32"/>
              </w:rPr>
              <w:t>PE (Swimming)</w:t>
            </w:r>
          </w:p>
        </w:tc>
      </w:tr>
      <w:tr w:rsidR="00D47AC5" w:rsidRPr="00A67FEC" w14:paraId="6905FED3" w14:textId="77777777" w:rsidTr="00D47AC5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  <w:vMerge/>
          </w:tcPr>
          <w:p w14:paraId="3746F29C" w14:textId="77777777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sz w:val="32"/>
                <w:szCs w:val="32"/>
              </w:rPr>
            </w:pPr>
          </w:p>
        </w:tc>
        <w:tc>
          <w:tcPr>
            <w:tcW w:w="2522" w:type="dxa"/>
            <w:tcBorders>
              <w:top w:val="nil"/>
            </w:tcBorders>
            <w:shd w:val="clear" w:color="auto" w:fill="FFD966" w:themeFill="accent4" w:themeFillTint="99"/>
          </w:tcPr>
          <w:p w14:paraId="37D629AF" w14:textId="6BE7CC6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>
              <w:rPr>
                <w:rFonts w:ascii="NTPreCursivefk" w:hAnsi="NTPreCursivefk" w:cs="Times New Roman"/>
                <w:sz w:val="32"/>
                <w:szCs w:val="32"/>
              </w:rPr>
              <w:t>Maths</w:t>
            </w:r>
            <w:r w:rsidR="00626FDD">
              <w:rPr>
                <w:rFonts w:ascii="NTPreCursivefk" w:hAnsi="NTPreCursivefk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2522" w:type="dxa"/>
            <w:vMerge/>
            <w:shd w:val="clear" w:color="auto" w:fill="FFD966" w:themeFill="accent4" w:themeFillTint="99"/>
          </w:tcPr>
          <w:p w14:paraId="2E09DE57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</w:p>
        </w:tc>
        <w:tc>
          <w:tcPr>
            <w:tcW w:w="2523" w:type="dxa"/>
            <w:vMerge/>
            <w:shd w:val="clear" w:color="auto" w:fill="FFD966" w:themeFill="accent4" w:themeFillTint="99"/>
          </w:tcPr>
          <w:p w14:paraId="4BA3792F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</w:p>
        </w:tc>
        <w:tc>
          <w:tcPr>
            <w:tcW w:w="2522" w:type="dxa"/>
            <w:vMerge/>
            <w:shd w:val="clear" w:color="auto" w:fill="FFD966" w:themeFill="accent4" w:themeFillTint="99"/>
          </w:tcPr>
          <w:p w14:paraId="596CE826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</w:p>
        </w:tc>
        <w:tc>
          <w:tcPr>
            <w:tcW w:w="2523" w:type="dxa"/>
            <w:vMerge/>
            <w:shd w:val="clear" w:color="auto" w:fill="A8D08D" w:themeFill="accent6" w:themeFillTint="99"/>
          </w:tcPr>
          <w:p w14:paraId="4212DF1C" w14:textId="77777777" w:rsidR="00D47AC5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</w:p>
        </w:tc>
      </w:tr>
      <w:tr w:rsidR="00D47AC5" w:rsidRPr="00A67FEC" w14:paraId="7D576E55" w14:textId="77777777" w:rsidTr="00D47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260DD3B3" w14:textId="77777777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b w:val="0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10:35–10:50</w:t>
            </w:r>
          </w:p>
        </w:tc>
        <w:tc>
          <w:tcPr>
            <w:tcW w:w="2522" w:type="dxa"/>
            <w:shd w:val="clear" w:color="auto" w:fill="00B0F0"/>
          </w:tcPr>
          <w:p w14:paraId="7B7F34D8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BREAK</w:t>
            </w:r>
          </w:p>
        </w:tc>
        <w:tc>
          <w:tcPr>
            <w:tcW w:w="2522" w:type="dxa"/>
            <w:shd w:val="clear" w:color="auto" w:fill="00B0F0"/>
          </w:tcPr>
          <w:p w14:paraId="5A1B32DC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 xml:space="preserve">BREAK </w:t>
            </w:r>
          </w:p>
        </w:tc>
        <w:tc>
          <w:tcPr>
            <w:tcW w:w="2523" w:type="dxa"/>
            <w:shd w:val="clear" w:color="auto" w:fill="00B0F0"/>
          </w:tcPr>
          <w:p w14:paraId="607B0D71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BREAK</w:t>
            </w:r>
          </w:p>
        </w:tc>
        <w:tc>
          <w:tcPr>
            <w:tcW w:w="2522" w:type="dxa"/>
            <w:shd w:val="clear" w:color="auto" w:fill="00B0F0"/>
          </w:tcPr>
          <w:p w14:paraId="6BBF9AFD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BREAK</w:t>
            </w:r>
          </w:p>
        </w:tc>
        <w:tc>
          <w:tcPr>
            <w:tcW w:w="2523" w:type="dxa"/>
            <w:shd w:val="clear" w:color="auto" w:fill="00B0F0"/>
          </w:tcPr>
          <w:p w14:paraId="30A9CE2D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BREAK</w:t>
            </w:r>
          </w:p>
        </w:tc>
      </w:tr>
      <w:tr w:rsidR="00D47AC5" w:rsidRPr="00A67FEC" w14:paraId="7B3C6130" w14:textId="77777777" w:rsidTr="00D47AC5">
        <w:trPr>
          <w:trHeight w:val="7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1E30B8DA" w14:textId="77777777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10:50-12:00</w:t>
            </w:r>
          </w:p>
        </w:tc>
        <w:tc>
          <w:tcPr>
            <w:tcW w:w="2522" w:type="dxa"/>
            <w:shd w:val="clear" w:color="auto" w:fill="FF5050"/>
          </w:tcPr>
          <w:p w14:paraId="4E305458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English (Writing)</w:t>
            </w:r>
          </w:p>
        </w:tc>
        <w:tc>
          <w:tcPr>
            <w:tcW w:w="2522" w:type="dxa"/>
            <w:shd w:val="clear" w:color="auto" w:fill="FF5050"/>
          </w:tcPr>
          <w:p w14:paraId="2F2082F2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/>
                <w:sz w:val="32"/>
                <w:szCs w:val="32"/>
              </w:rPr>
            </w:pPr>
            <w:r w:rsidRPr="00A67FEC">
              <w:rPr>
                <w:rFonts w:ascii="NTPreCursivefk" w:hAnsi="NTPreCursivefk"/>
                <w:sz w:val="32"/>
                <w:szCs w:val="32"/>
              </w:rPr>
              <w:t>English (Writing)</w:t>
            </w:r>
          </w:p>
        </w:tc>
        <w:tc>
          <w:tcPr>
            <w:tcW w:w="2523" w:type="dxa"/>
            <w:shd w:val="clear" w:color="auto" w:fill="FF5050"/>
          </w:tcPr>
          <w:p w14:paraId="0D4C42A0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/>
                <w:sz w:val="32"/>
                <w:szCs w:val="32"/>
              </w:rPr>
            </w:pPr>
            <w:r w:rsidRPr="00A67FEC">
              <w:rPr>
                <w:rFonts w:ascii="NTPreCursivefk" w:hAnsi="NTPreCursivefk"/>
                <w:sz w:val="32"/>
                <w:szCs w:val="32"/>
              </w:rPr>
              <w:t>English (Writing</w:t>
            </w:r>
          </w:p>
        </w:tc>
        <w:tc>
          <w:tcPr>
            <w:tcW w:w="2522" w:type="dxa"/>
            <w:shd w:val="clear" w:color="auto" w:fill="FF5050"/>
          </w:tcPr>
          <w:p w14:paraId="41A4BD41" w14:textId="6A06D21F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/>
                <w:sz w:val="32"/>
                <w:szCs w:val="32"/>
              </w:rPr>
            </w:pPr>
            <w:r w:rsidRPr="00A67FEC">
              <w:rPr>
                <w:rFonts w:ascii="NTPreCursivefk" w:hAnsi="NTPreCursivefk"/>
                <w:sz w:val="32"/>
                <w:szCs w:val="32"/>
              </w:rPr>
              <w:t xml:space="preserve">English </w:t>
            </w:r>
            <w:r w:rsidR="00D653D1">
              <w:rPr>
                <w:rFonts w:ascii="NTPreCursivefk" w:hAnsi="NTPreCursivefk"/>
                <w:sz w:val="32"/>
                <w:szCs w:val="32"/>
              </w:rPr>
              <w:t>(</w:t>
            </w:r>
            <w:r w:rsidRPr="00A67FEC">
              <w:rPr>
                <w:rFonts w:ascii="NTPreCursivefk" w:hAnsi="NTPreCursivefk"/>
                <w:sz w:val="32"/>
                <w:szCs w:val="32"/>
              </w:rPr>
              <w:t>Reading)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67FD4B3D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Number Bonds/ Time Tables Challenge</w:t>
            </w:r>
          </w:p>
        </w:tc>
      </w:tr>
      <w:tr w:rsidR="00D47AC5" w:rsidRPr="00A67FEC" w14:paraId="73ADB32B" w14:textId="77777777" w:rsidTr="00D47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56695C35" w14:textId="77777777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b w:val="0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12:00–1:00</w:t>
            </w:r>
          </w:p>
        </w:tc>
        <w:tc>
          <w:tcPr>
            <w:tcW w:w="2522" w:type="dxa"/>
            <w:shd w:val="clear" w:color="auto" w:fill="00B0F0"/>
          </w:tcPr>
          <w:p w14:paraId="23033B24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LUNCH</w:t>
            </w:r>
          </w:p>
        </w:tc>
        <w:tc>
          <w:tcPr>
            <w:tcW w:w="2522" w:type="dxa"/>
            <w:shd w:val="clear" w:color="auto" w:fill="00B0F0"/>
          </w:tcPr>
          <w:p w14:paraId="4E009E68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 xml:space="preserve">LUNCH </w:t>
            </w:r>
          </w:p>
        </w:tc>
        <w:tc>
          <w:tcPr>
            <w:tcW w:w="2523" w:type="dxa"/>
            <w:shd w:val="clear" w:color="auto" w:fill="00B0F0"/>
          </w:tcPr>
          <w:p w14:paraId="08C9DCD1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LUNCH</w:t>
            </w:r>
          </w:p>
        </w:tc>
        <w:tc>
          <w:tcPr>
            <w:tcW w:w="2522" w:type="dxa"/>
            <w:tcBorders>
              <w:bottom w:val="single" w:sz="4" w:space="0" w:color="999999" w:themeColor="text1" w:themeTint="66"/>
            </w:tcBorders>
            <w:shd w:val="clear" w:color="auto" w:fill="00B0F0"/>
          </w:tcPr>
          <w:p w14:paraId="4328FA05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LUNCH</w:t>
            </w:r>
          </w:p>
        </w:tc>
        <w:tc>
          <w:tcPr>
            <w:tcW w:w="2523" w:type="dxa"/>
            <w:shd w:val="clear" w:color="auto" w:fill="00B0F0"/>
          </w:tcPr>
          <w:p w14:paraId="160C5F38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LUNCH</w:t>
            </w:r>
          </w:p>
        </w:tc>
      </w:tr>
      <w:tr w:rsidR="00D47AC5" w:rsidRPr="00A67FEC" w14:paraId="60255DA0" w14:textId="77777777" w:rsidTr="00D47AC5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69BF71EE" w14:textId="77777777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b w:val="0"/>
                <w:color w:val="FFFFFF" w:themeColor="background1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1:00-2:15</w:t>
            </w:r>
          </w:p>
          <w:p w14:paraId="7082944B" w14:textId="77777777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bCs w:val="0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2522" w:type="dxa"/>
            <w:shd w:val="clear" w:color="auto" w:fill="A8D08D" w:themeFill="accent6" w:themeFillTint="99"/>
          </w:tcPr>
          <w:p w14:paraId="5C800378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Topic</w:t>
            </w:r>
          </w:p>
        </w:tc>
        <w:tc>
          <w:tcPr>
            <w:tcW w:w="2522" w:type="dxa"/>
            <w:shd w:val="clear" w:color="auto" w:fill="A8D08D" w:themeFill="accent6" w:themeFillTint="99"/>
          </w:tcPr>
          <w:p w14:paraId="3612071C" w14:textId="415B49E6" w:rsidR="00D47AC5" w:rsidRPr="00A67FEC" w:rsidRDefault="00D653D1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>
              <w:rPr>
                <w:rFonts w:ascii="NTPreCursivefk" w:hAnsi="NTPreCursivefk" w:cs="Times New Roman"/>
                <w:sz w:val="32"/>
                <w:szCs w:val="32"/>
              </w:rPr>
              <w:t>Science</w:t>
            </w:r>
          </w:p>
        </w:tc>
        <w:tc>
          <w:tcPr>
            <w:tcW w:w="2523" w:type="dxa"/>
            <w:shd w:val="clear" w:color="auto" w:fill="A8D08D" w:themeFill="accent6" w:themeFillTint="99"/>
          </w:tcPr>
          <w:p w14:paraId="6CA781F4" w14:textId="525F921E" w:rsidR="00D47AC5" w:rsidRPr="00A67FEC" w:rsidRDefault="00D653D1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>
              <w:rPr>
                <w:rFonts w:ascii="NTPreCursivefk" w:hAnsi="NTPreCursivefk" w:cs="Times New Roman"/>
                <w:sz w:val="32"/>
                <w:szCs w:val="32"/>
              </w:rPr>
              <w:t>PE</w:t>
            </w:r>
          </w:p>
        </w:tc>
        <w:tc>
          <w:tcPr>
            <w:tcW w:w="2522" w:type="dxa"/>
            <w:shd w:val="clear" w:color="auto" w:fill="A8D08D" w:themeFill="accent6" w:themeFillTint="99"/>
          </w:tcPr>
          <w:p w14:paraId="71316419" w14:textId="3E2A9489" w:rsidR="00D47AC5" w:rsidRPr="00A67FEC" w:rsidRDefault="008B7AF2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>
              <w:rPr>
                <w:rFonts w:ascii="NTPreCursivefk" w:hAnsi="NTPreCursivefk" w:cs="Times New Roman"/>
                <w:sz w:val="32"/>
                <w:szCs w:val="32"/>
              </w:rPr>
              <w:t>RE</w:t>
            </w:r>
          </w:p>
        </w:tc>
        <w:tc>
          <w:tcPr>
            <w:tcW w:w="2523" w:type="dxa"/>
            <w:shd w:val="clear" w:color="auto" w:fill="FF5050"/>
          </w:tcPr>
          <w:p w14:paraId="0EDA1A08" w14:textId="125E482E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/>
                <w:sz w:val="32"/>
                <w:szCs w:val="32"/>
              </w:rPr>
              <w:t>English (Reading)</w:t>
            </w:r>
          </w:p>
        </w:tc>
      </w:tr>
      <w:tr w:rsidR="00D47AC5" w:rsidRPr="00A67FEC" w14:paraId="2C8FF410" w14:textId="77777777" w:rsidTr="00D47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1485B039" w14:textId="77777777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b w:val="0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2:15-2:30</w:t>
            </w:r>
          </w:p>
        </w:tc>
        <w:tc>
          <w:tcPr>
            <w:tcW w:w="2522" w:type="dxa"/>
            <w:shd w:val="clear" w:color="auto" w:fill="00B0F0"/>
          </w:tcPr>
          <w:p w14:paraId="67C6402A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BREAK</w:t>
            </w:r>
          </w:p>
        </w:tc>
        <w:tc>
          <w:tcPr>
            <w:tcW w:w="2522" w:type="dxa"/>
            <w:shd w:val="clear" w:color="auto" w:fill="00B0F0"/>
          </w:tcPr>
          <w:p w14:paraId="3B9873B5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 xml:space="preserve">BREAK </w:t>
            </w:r>
          </w:p>
        </w:tc>
        <w:tc>
          <w:tcPr>
            <w:tcW w:w="2523" w:type="dxa"/>
            <w:shd w:val="clear" w:color="auto" w:fill="00B0F0"/>
          </w:tcPr>
          <w:p w14:paraId="629BC889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BREAK</w:t>
            </w:r>
          </w:p>
        </w:tc>
        <w:tc>
          <w:tcPr>
            <w:tcW w:w="2522" w:type="dxa"/>
            <w:shd w:val="clear" w:color="auto" w:fill="00B0F0"/>
          </w:tcPr>
          <w:p w14:paraId="0D690B2F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BREAK</w:t>
            </w:r>
          </w:p>
        </w:tc>
        <w:tc>
          <w:tcPr>
            <w:tcW w:w="2523" w:type="dxa"/>
            <w:tcBorders>
              <w:bottom w:val="single" w:sz="4" w:space="0" w:color="999999" w:themeColor="text1" w:themeTint="66"/>
            </w:tcBorders>
            <w:shd w:val="clear" w:color="auto" w:fill="00B0F0"/>
          </w:tcPr>
          <w:p w14:paraId="11DED4A2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BREAK</w:t>
            </w:r>
          </w:p>
        </w:tc>
      </w:tr>
      <w:tr w:rsidR="00D47AC5" w:rsidRPr="00A67FEC" w14:paraId="108FD229" w14:textId="77777777" w:rsidTr="00D47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2992DFE8" w14:textId="77777777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2:30-3:00</w:t>
            </w:r>
          </w:p>
        </w:tc>
        <w:tc>
          <w:tcPr>
            <w:tcW w:w="2522" w:type="dxa"/>
            <w:shd w:val="clear" w:color="auto" w:fill="A8D08D" w:themeFill="accent6" w:themeFillTint="99"/>
          </w:tcPr>
          <w:p w14:paraId="02A495CF" w14:textId="2FF8A0D7" w:rsidR="00D47AC5" w:rsidRPr="00A67FEC" w:rsidRDefault="008B7AF2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>
              <w:rPr>
                <w:rFonts w:ascii="NTPreCursivefk" w:hAnsi="NTPreCursivefk" w:cs="Times New Roman"/>
                <w:sz w:val="32"/>
                <w:szCs w:val="32"/>
              </w:rPr>
              <w:t>Computing</w:t>
            </w:r>
          </w:p>
        </w:tc>
        <w:tc>
          <w:tcPr>
            <w:tcW w:w="2522" w:type="dxa"/>
            <w:shd w:val="clear" w:color="auto" w:fill="A8D08D" w:themeFill="accent6" w:themeFillTint="99"/>
          </w:tcPr>
          <w:p w14:paraId="7F13E775" w14:textId="5EDEBCF4" w:rsidR="00D47AC5" w:rsidRPr="00A67FEC" w:rsidRDefault="008B7AF2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>
              <w:rPr>
                <w:rFonts w:ascii="NTPreCursivefk" w:hAnsi="NTPreCursivefk" w:cs="Times New Roman"/>
                <w:sz w:val="32"/>
                <w:szCs w:val="32"/>
              </w:rPr>
              <w:t>Music</w:t>
            </w:r>
          </w:p>
        </w:tc>
        <w:tc>
          <w:tcPr>
            <w:tcW w:w="2523" w:type="dxa"/>
            <w:shd w:val="clear" w:color="auto" w:fill="A8D08D" w:themeFill="accent6" w:themeFillTint="99"/>
          </w:tcPr>
          <w:p w14:paraId="39A37BBA" w14:textId="0480C3CB" w:rsidR="00D47AC5" w:rsidRPr="00A67FEC" w:rsidRDefault="008B7AF2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>
              <w:rPr>
                <w:rFonts w:ascii="NTPreCursivefk" w:hAnsi="NTPreCursivefk" w:cs="Times New Roman"/>
                <w:sz w:val="32"/>
                <w:szCs w:val="32"/>
              </w:rPr>
              <w:t>PSHE</w:t>
            </w:r>
          </w:p>
        </w:tc>
        <w:tc>
          <w:tcPr>
            <w:tcW w:w="2522" w:type="dxa"/>
            <w:shd w:val="clear" w:color="auto" w:fill="A8D08D" w:themeFill="accent6" w:themeFillTint="99"/>
          </w:tcPr>
          <w:p w14:paraId="4FCE61AA" w14:textId="6C25EB8A" w:rsidR="00D47AC5" w:rsidRPr="00A67FEC" w:rsidRDefault="00D653D1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>
              <w:rPr>
                <w:rFonts w:ascii="NTPreCursivefk" w:hAnsi="NTPreCursivefk" w:cs="Times New Roman"/>
                <w:sz w:val="32"/>
                <w:szCs w:val="32"/>
              </w:rPr>
              <w:t>Handwriting</w:t>
            </w:r>
          </w:p>
        </w:tc>
        <w:tc>
          <w:tcPr>
            <w:tcW w:w="2523" w:type="dxa"/>
            <w:vMerge w:val="restart"/>
            <w:tcBorders>
              <w:bottom w:val="single" w:sz="4" w:space="0" w:color="auto"/>
            </w:tcBorders>
            <w:shd w:val="clear" w:color="auto" w:fill="FF9999"/>
          </w:tcPr>
          <w:p w14:paraId="3B85A175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color w:val="FF0000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Celebration Assembly</w:t>
            </w:r>
            <w:r>
              <w:rPr>
                <w:rFonts w:ascii="NTPreCursivefk" w:hAnsi="NTPreCursivefk" w:cs="Times New Roman"/>
                <w:sz w:val="32"/>
                <w:szCs w:val="32"/>
              </w:rPr>
              <w:t xml:space="preserve"> (2:20)</w:t>
            </w:r>
          </w:p>
        </w:tc>
      </w:tr>
      <w:tr w:rsidR="00D47AC5" w:rsidRPr="00A67FEC" w14:paraId="4D3B68BD" w14:textId="77777777" w:rsidTr="00D47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0" w:type="dxa"/>
          </w:tcPr>
          <w:p w14:paraId="787E1B66" w14:textId="77777777" w:rsidR="00D47AC5" w:rsidRPr="00A67FEC" w:rsidRDefault="00D47AC5" w:rsidP="00D47AC5">
            <w:pPr>
              <w:jc w:val="center"/>
              <w:rPr>
                <w:rFonts w:ascii="NTPreCursivefk" w:hAnsi="NTPreCursivefk" w:cs="Times New Roman"/>
                <w:b w:val="0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3:00–3:10</w:t>
            </w:r>
          </w:p>
        </w:tc>
        <w:tc>
          <w:tcPr>
            <w:tcW w:w="2522" w:type="dxa"/>
            <w:shd w:val="clear" w:color="auto" w:fill="FF9999"/>
          </w:tcPr>
          <w:p w14:paraId="18EE1437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Story</w:t>
            </w:r>
          </w:p>
        </w:tc>
        <w:tc>
          <w:tcPr>
            <w:tcW w:w="2522" w:type="dxa"/>
            <w:shd w:val="clear" w:color="auto" w:fill="FF9999"/>
          </w:tcPr>
          <w:p w14:paraId="008A34B6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Story</w:t>
            </w:r>
          </w:p>
        </w:tc>
        <w:tc>
          <w:tcPr>
            <w:tcW w:w="2523" w:type="dxa"/>
            <w:shd w:val="clear" w:color="auto" w:fill="FF9999"/>
          </w:tcPr>
          <w:p w14:paraId="5114DC78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Story</w:t>
            </w:r>
          </w:p>
        </w:tc>
        <w:tc>
          <w:tcPr>
            <w:tcW w:w="2522" w:type="dxa"/>
            <w:shd w:val="clear" w:color="auto" w:fill="FF9999"/>
          </w:tcPr>
          <w:p w14:paraId="285AC3D5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  <w:r w:rsidRPr="00A67FEC">
              <w:rPr>
                <w:rFonts w:ascii="NTPreCursivefk" w:hAnsi="NTPreCursivefk" w:cs="Times New Roman"/>
                <w:sz w:val="32"/>
                <w:szCs w:val="32"/>
              </w:rPr>
              <w:t>Story</w:t>
            </w: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FF9999"/>
          </w:tcPr>
          <w:p w14:paraId="3D179852" w14:textId="77777777" w:rsidR="00D47AC5" w:rsidRPr="00A67FEC" w:rsidRDefault="00D47AC5" w:rsidP="00D47A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PreCursivefk" w:hAnsi="NTPreCursivefk" w:cs="Times New Roman"/>
                <w:sz w:val="32"/>
                <w:szCs w:val="32"/>
              </w:rPr>
            </w:pPr>
          </w:p>
        </w:tc>
      </w:tr>
    </w:tbl>
    <w:p w14:paraId="7B2E0A86" w14:textId="77777777" w:rsidR="00D47AC5" w:rsidRDefault="00D47AC5" w:rsidP="00D65098">
      <w:pPr>
        <w:tabs>
          <w:tab w:val="left" w:pos="1005"/>
        </w:tabs>
        <w:rPr>
          <w:rFonts w:ascii="NTPreCursivefk" w:hAnsi="NTPreCursivefk" w:cs="Times New Roman"/>
          <w:sz w:val="32"/>
          <w:szCs w:val="32"/>
        </w:rPr>
      </w:pPr>
    </w:p>
    <w:p w14:paraId="3056BE27" w14:textId="77777777" w:rsidR="003C7C54" w:rsidRPr="00D47AC5" w:rsidRDefault="003C7C54" w:rsidP="00D65098">
      <w:pPr>
        <w:tabs>
          <w:tab w:val="left" w:pos="1005"/>
        </w:tabs>
        <w:rPr>
          <w:rFonts w:ascii="NTPreCursivefk" w:hAnsi="NTPreCursivefk" w:cs="Times New Roman"/>
          <w:sz w:val="32"/>
          <w:szCs w:val="32"/>
        </w:rPr>
      </w:pPr>
      <w:r w:rsidRPr="00D47AC5">
        <w:rPr>
          <w:rFonts w:ascii="NTPreCursivefk" w:hAnsi="NTPreCursivefk" w:cs="Times New Roman"/>
          <w:sz w:val="32"/>
          <w:szCs w:val="32"/>
        </w:rPr>
        <w:t>The Daily Mile will take place each day (where possible) but this may not be at the same time each day</w:t>
      </w:r>
      <w:r w:rsidR="004E7E18" w:rsidRPr="00D47AC5">
        <w:rPr>
          <w:rFonts w:ascii="NTPreCursivefk" w:hAnsi="NTPreCursivefk" w:cs="Times New Roman"/>
          <w:sz w:val="32"/>
          <w:szCs w:val="32"/>
        </w:rPr>
        <w:t xml:space="preserve">. This will be on the school field/playground when possible. </w:t>
      </w:r>
    </w:p>
    <w:p w14:paraId="0AC9A13B" w14:textId="6CAAA6C3" w:rsidR="00615080" w:rsidRPr="00D47AC5" w:rsidRDefault="00D65098" w:rsidP="00D47AC5">
      <w:pPr>
        <w:tabs>
          <w:tab w:val="left" w:pos="1005"/>
        </w:tabs>
        <w:rPr>
          <w:rFonts w:ascii="NTPreCursivefk" w:hAnsi="NTPreCursivefk" w:cs="Times New Roman"/>
          <w:sz w:val="32"/>
          <w:szCs w:val="32"/>
        </w:rPr>
      </w:pPr>
      <w:r w:rsidRPr="00D47AC5">
        <w:rPr>
          <w:rFonts w:ascii="NTPreCursivefk" w:hAnsi="NTPreCursivefk" w:cs="Times New Roman"/>
          <w:sz w:val="32"/>
          <w:szCs w:val="32"/>
        </w:rPr>
        <w:t xml:space="preserve">Hall – Robins can use half the hall between </w:t>
      </w:r>
      <w:r w:rsidR="00A67FEC" w:rsidRPr="00D47AC5">
        <w:rPr>
          <w:rFonts w:ascii="NTPreCursivefk" w:hAnsi="NTPreCursivefk" w:cs="Times New Roman"/>
          <w:sz w:val="32"/>
          <w:szCs w:val="32"/>
        </w:rPr>
        <w:t>9:0</w:t>
      </w:r>
      <w:r w:rsidR="00D653D1">
        <w:rPr>
          <w:rFonts w:ascii="NTPreCursivefk" w:hAnsi="NTPreCursivefk" w:cs="Times New Roman"/>
          <w:sz w:val="32"/>
          <w:szCs w:val="32"/>
        </w:rPr>
        <w:t>0</w:t>
      </w:r>
      <w:r w:rsidRPr="00D47AC5">
        <w:rPr>
          <w:rFonts w:ascii="NTPreCursivefk" w:hAnsi="NTPreCursivefk" w:cs="Times New Roman"/>
          <w:sz w:val="32"/>
          <w:szCs w:val="32"/>
        </w:rPr>
        <w:t>-</w:t>
      </w:r>
      <w:r w:rsidR="00A67FEC" w:rsidRPr="00D47AC5">
        <w:rPr>
          <w:rFonts w:ascii="NTPreCursivefk" w:hAnsi="NTPreCursivefk" w:cs="Times New Roman"/>
          <w:sz w:val="32"/>
          <w:szCs w:val="32"/>
        </w:rPr>
        <w:t>9:40</w:t>
      </w:r>
      <w:r w:rsidRPr="00D47AC5">
        <w:rPr>
          <w:rFonts w:ascii="NTPreCursivefk" w:hAnsi="NTPreCursivefk" w:cs="Times New Roman"/>
          <w:sz w:val="32"/>
          <w:szCs w:val="32"/>
        </w:rPr>
        <w:t>, this will be used for Phonics.</w:t>
      </w:r>
    </w:p>
    <w:sectPr w:rsidR="00615080" w:rsidRPr="00D47AC5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FC2"/>
    <w:rsid w:val="000123F8"/>
    <w:rsid w:val="000367C1"/>
    <w:rsid w:val="00044DAB"/>
    <w:rsid w:val="00047209"/>
    <w:rsid w:val="00047B7A"/>
    <w:rsid w:val="00071DD4"/>
    <w:rsid w:val="00082DD4"/>
    <w:rsid w:val="00083233"/>
    <w:rsid w:val="00083728"/>
    <w:rsid w:val="00096ED3"/>
    <w:rsid w:val="000D4547"/>
    <w:rsid w:val="000E0187"/>
    <w:rsid w:val="000F3E12"/>
    <w:rsid w:val="001023A6"/>
    <w:rsid w:val="00156490"/>
    <w:rsid w:val="00180426"/>
    <w:rsid w:val="001A587B"/>
    <w:rsid w:val="001D59AB"/>
    <w:rsid w:val="0021105D"/>
    <w:rsid w:val="00234C2E"/>
    <w:rsid w:val="002C5426"/>
    <w:rsid w:val="002E1519"/>
    <w:rsid w:val="00302235"/>
    <w:rsid w:val="00312982"/>
    <w:rsid w:val="00353330"/>
    <w:rsid w:val="003726A4"/>
    <w:rsid w:val="003C7C54"/>
    <w:rsid w:val="003E184F"/>
    <w:rsid w:val="003E2AA2"/>
    <w:rsid w:val="003F6FBF"/>
    <w:rsid w:val="00422561"/>
    <w:rsid w:val="00472C74"/>
    <w:rsid w:val="00482BCF"/>
    <w:rsid w:val="004924B1"/>
    <w:rsid w:val="004D3FC2"/>
    <w:rsid w:val="004E7E18"/>
    <w:rsid w:val="0051710E"/>
    <w:rsid w:val="00517CE9"/>
    <w:rsid w:val="005238F6"/>
    <w:rsid w:val="0052603D"/>
    <w:rsid w:val="005578B9"/>
    <w:rsid w:val="0059340F"/>
    <w:rsid w:val="00595228"/>
    <w:rsid w:val="005B0540"/>
    <w:rsid w:val="005D3A93"/>
    <w:rsid w:val="00615080"/>
    <w:rsid w:val="00626FDD"/>
    <w:rsid w:val="006327AF"/>
    <w:rsid w:val="00656EF2"/>
    <w:rsid w:val="00683C90"/>
    <w:rsid w:val="0068610B"/>
    <w:rsid w:val="00691628"/>
    <w:rsid w:val="00691A45"/>
    <w:rsid w:val="006B623A"/>
    <w:rsid w:val="006E3149"/>
    <w:rsid w:val="006E6B03"/>
    <w:rsid w:val="006F207F"/>
    <w:rsid w:val="006F3C65"/>
    <w:rsid w:val="007024F3"/>
    <w:rsid w:val="00702A28"/>
    <w:rsid w:val="0070328C"/>
    <w:rsid w:val="0074763C"/>
    <w:rsid w:val="0076398F"/>
    <w:rsid w:val="007C788D"/>
    <w:rsid w:val="007E4C56"/>
    <w:rsid w:val="00867086"/>
    <w:rsid w:val="0089272D"/>
    <w:rsid w:val="008A0006"/>
    <w:rsid w:val="008A5CD1"/>
    <w:rsid w:val="008B3B3D"/>
    <w:rsid w:val="008B7AF2"/>
    <w:rsid w:val="008F000C"/>
    <w:rsid w:val="008F4FC8"/>
    <w:rsid w:val="0090316A"/>
    <w:rsid w:val="00927D3C"/>
    <w:rsid w:val="00930C96"/>
    <w:rsid w:val="00936C75"/>
    <w:rsid w:val="009A1901"/>
    <w:rsid w:val="009D0B75"/>
    <w:rsid w:val="009D182A"/>
    <w:rsid w:val="009D3D21"/>
    <w:rsid w:val="00A1648B"/>
    <w:rsid w:val="00A17634"/>
    <w:rsid w:val="00A4518B"/>
    <w:rsid w:val="00A67FEC"/>
    <w:rsid w:val="00A72BFA"/>
    <w:rsid w:val="00AA1DBD"/>
    <w:rsid w:val="00AA7293"/>
    <w:rsid w:val="00AD352C"/>
    <w:rsid w:val="00B43E90"/>
    <w:rsid w:val="00B5294D"/>
    <w:rsid w:val="00B57F11"/>
    <w:rsid w:val="00B6645E"/>
    <w:rsid w:val="00BC3F07"/>
    <w:rsid w:val="00BE79BE"/>
    <w:rsid w:val="00BF3C36"/>
    <w:rsid w:val="00BF733D"/>
    <w:rsid w:val="00C04B4D"/>
    <w:rsid w:val="00C3263F"/>
    <w:rsid w:val="00C53516"/>
    <w:rsid w:val="00CC38AC"/>
    <w:rsid w:val="00D16871"/>
    <w:rsid w:val="00D44EA3"/>
    <w:rsid w:val="00D47AC5"/>
    <w:rsid w:val="00D60715"/>
    <w:rsid w:val="00D65098"/>
    <w:rsid w:val="00D653D1"/>
    <w:rsid w:val="00D9707D"/>
    <w:rsid w:val="00DE66AD"/>
    <w:rsid w:val="00E00F11"/>
    <w:rsid w:val="00E1797F"/>
    <w:rsid w:val="00E25634"/>
    <w:rsid w:val="00E453EB"/>
    <w:rsid w:val="00E46613"/>
    <w:rsid w:val="00E47CF5"/>
    <w:rsid w:val="00E75EDE"/>
    <w:rsid w:val="00EA2E76"/>
    <w:rsid w:val="00EA7951"/>
    <w:rsid w:val="00EF001B"/>
    <w:rsid w:val="00F143BF"/>
    <w:rsid w:val="00F15DB6"/>
    <w:rsid w:val="00F21C63"/>
    <w:rsid w:val="00F532D6"/>
    <w:rsid w:val="00F76A57"/>
    <w:rsid w:val="00F92B77"/>
    <w:rsid w:val="00FD043B"/>
    <w:rsid w:val="00FF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FC1AF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398F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6E6B0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">
    <w:name w:val="Grid Table 5 Dark"/>
    <w:basedOn w:val="TableNormal"/>
    <w:uiPriority w:val="50"/>
    <w:rsid w:val="006E6B0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1Light">
    <w:name w:val="Grid Table 1 Light"/>
    <w:basedOn w:val="TableNormal"/>
    <w:uiPriority w:val="46"/>
    <w:rsid w:val="00B6645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92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7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Luke Hornsey</cp:lastModifiedBy>
  <cp:revision>3</cp:revision>
  <cp:lastPrinted>2019-08-29T10:33:00Z</cp:lastPrinted>
  <dcterms:created xsi:type="dcterms:W3CDTF">2023-09-05T20:43:00Z</dcterms:created>
  <dcterms:modified xsi:type="dcterms:W3CDTF">2023-09-05T20:48:00Z</dcterms:modified>
</cp:coreProperties>
</file>