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8CB" w:rsidRDefault="00B12227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77.25pt;margin-top:210.8pt;width:342.75pt;height:228pt;z-index:25166540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">
            <v:textbox style="mso-next-textbox:#_x0000_s1028">
              <w:txbxContent>
                <w:p w:rsidR="00BA593C" w:rsidRPr="00BA593C" w:rsidRDefault="00405419" w:rsidP="00BA593C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Emotion</w:t>
                  </w:r>
                  <w:r w:rsidR="00EB689E"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s</w:t>
                  </w:r>
                </w:p>
                <w:p w:rsidR="00405419" w:rsidRDefault="001605DD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How do they</w:t>
                  </w:r>
                  <w:r w:rsidR="00405419"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feel?</w:t>
                  </w:r>
                </w:p>
                <w:p w:rsidR="00EB689E" w:rsidRPr="004B33EA" w:rsidRDefault="001605DD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Do they</w:t>
                  </w:r>
                  <w:r w:rsidR="00EB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have a variety of emotions?</w:t>
                  </w:r>
                </w:p>
                <w:p w:rsidR="004B33EA" w:rsidRPr="00A41ADB" w:rsidRDefault="004B33EA" w:rsidP="00EB689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i/>
                      <w:color w:val="E36C0A" w:themeColor="accent6" w:themeShade="BF"/>
                      <w:sz w:val="20"/>
                      <w:szCs w:val="20"/>
                    </w:rPr>
                  </w:pPr>
                  <w:r w:rsidRPr="00A41ADB">
                    <w:rPr>
                      <w:rFonts w:ascii="Times New Roman" w:hAnsi="Times New Roman" w:cs="Times New Roman"/>
                      <w:i/>
                      <w:color w:val="E36C0A" w:themeColor="accent6" w:themeShade="BF"/>
                      <w:sz w:val="20"/>
                      <w:szCs w:val="20"/>
                    </w:rPr>
                    <w:t>Show me –don’t tell me</w:t>
                  </w:r>
                </w:p>
                <w:p w:rsidR="004B33EA" w:rsidRPr="004B33EA" w:rsidRDefault="004B33EA" w:rsidP="004B33EA">
                  <w:pPr>
                    <w:ind w:left="3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E.g.</w:t>
                  </w:r>
                  <w:r w:rsidR="0045638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="001605DD">
                    <w:rPr>
                      <w:rFonts w:ascii="Times New Roman" w:hAnsi="Times New Roman" w:cs="Times New Roman"/>
                      <w:i/>
                      <w:color w:val="E36C0A" w:themeColor="accent6" w:themeShade="BF"/>
                      <w:sz w:val="20"/>
                      <w:szCs w:val="20"/>
                    </w:rPr>
                    <w:t>The</w:t>
                  </w:r>
                  <w:proofErr w:type="gramEnd"/>
                  <w:r w:rsidR="001605DD">
                    <w:rPr>
                      <w:rFonts w:ascii="Times New Roman" w:hAnsi="Times New Roman" w:cs="Times New Roman"/>
                      <w:i/>
                      <w:color w:val="E36C0A" w:themeColor="accent6" w:themeShade="BF"/>
                      <w:sz w:val="20"/>
                      <w:szCs w:val="20"/>
                    </w:rPr>
                    <w:t xml:space="preserve"> villagers danced in the glowing light and the cheerful clink of glasses echoed through the night.</w:t>
                  </w:r>
                </w:p>
                <w:p w:rsidR="00490D96" w:rsidRDefault="00490D96" w:rsidP="00490D96">
                  <w:pPr>
                    <w:pStyle w:val="ListParagraph"/>
                    <w:rPr>
                      <w:rFonts w:ascii="Billingborough" w:hAnsi="Billingborough"/>
                      <w:sz w:val="20"/>
                      <w:szCs w:val="20"/>
                    </w:rPr>
                  </w:pPr>
                </w:p>
                <w:p w:rsidR="00490D96" w:rsidRPr="00490D96" w:rsidRDefault="00490D96" w:rsidP="00490D96">
                  <w:pPr>
                    <w:pStyle w:val="ListParagraph"/>
                    <w:rPr>
                      <w:rFonts w:ascii="Billingborough" w:hAnsi="Billingborough"/>
                      <w:color w:val="1F497D" w:themeColor="text2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0" type="#_x0000_t202" style="position:absolute;margin-left:-15.75pt;margin-top:211.15pt;width:348pt;height:224.25pt;z-index:25166336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">
            <v:textbox style="mso-next-textbox:#_x0000_s1030">
              <w:txbxContent>
                <w:p w:rsidR="00405419" w:rsidRPr="00EB689E" w:rsidRDefault="00405419" w:rsidP="0040541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Imagination</w:t>
                  </w:r>
                </w:p>
                <w:p w:rsidR="004B33EA" w:rsidRDefault="00405419" w:rsidP="004B33EA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</w:t>
                  </w:r>
                  <w:r w:rsidRPr="004B33EA">
                    <w:rPr>
                      <w:rFonts w:ascii="Times New Roman" w:hAnsi="Times New Roman" w:cs="Times New Roman"/>
                      <w:color w:val="0070C0"/>
                      <w:sz w:val="20"/>
                      <w:szCs w:val="20"/>
                    </w:rPr>
                    <w:t>similes</w:t>
                  </w:r>
                  <w:r w:rsidRPr="004B33EA">
                    <w:rPr>
                      <w:rFonts w:ascii="Times New Roman" w:hAnsi="Times New Roman" w:cs="Times New Roman"/>
                      <w:color w:val="C0504D" w:themeColor="accent2"/>
                      <w:sz w:val="20"/>
                      <w:szCs w:val="20"/>
                    </w:rPr>
                    <w:t xml:space="preserve"> </w:t>
                  </w: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to describe things?</w:t>
                  </w:r>
                </w:p>
                <w:p w:rsidR="00BA593C" w:rsidRDefault="00BA593C" w:rsidP="00BA59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a </w:t>
                  </w:r>
                  <w:r w:rsidRPr="00C26CBB">
                    <w:rPr>
                      <w:rFonts w:ascii="Times New Roman" w:hAnsi="Times New Roman" w:cs="Times New Roman"/>
                      <w:color w:val="DB45BB"/>
                      <w:sz w:val="20"/>
                      <w:szCs w:val="20"/>
                    </w:rPr>
                    <w:t>metaphor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?</w:t>
                  </w:r>
                </w:p>
                <w:p w:rsidR="000F14D1" w:rsidRPr="004B33EA" w:rsidRDefault="000F14D1" w:rsidP="00BA59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</w:t>
                  </w:r>
                  <w:r w:rsidRPr="000F14D1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personification?</w:t>
                  </w:r>
                </w:p>
                <w:p w:rsidR="00BA593C" w:rsidRPr="004B33EA" w:rsidRDefault="00BA593C" w:rsidP="00BA593C">
                  <w:pPr>
                    <w:pStyle w:val="ListParagrap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66219A" w:rsidRPr="0066219A" w:rsidRDefault="00A41ADB" w:rsidP="000F14D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41ADB">
                    <w:rPr>
                      <w:rFonts w:ascii="Times New Roman" w:hAnsi="Times New Roman" w:cs="Times New Roman"/>
                      <w:sz w:val="20"/>
                      <w:szCs w:val="20"/>
                    </w:rPr>
                    <w:t>E.g.</w:t>
                  </w:r>
                  <w:r>
                    <w:rPr>
                      <w:rFonts w:ascii="Times New Roman" w:hAnsi="Times New Roman" w:cs="Times New Roman"/>
                      <w:color w:val="4F81BD" w:themeColor="accent1"/>
                      <w:sz w:val="20"/>
                      <w:szCs w:val="20"/>
                    </w:rPr>
                    <w:t xml:space="preserve"> </w:t>
                  </w:r>
                  <w:r w:rsidR="0066219A">
                    <w:rPr>
                      <w:rFonts w:ascii="Times New Roman" w:hAnsi="Times New Roman" w:cs="Times New Roman"/>
                      <w:color w:val="4F81BD" w:themeColor="accent1"/>
                      <w:sz w:val="20"/>
                      <w:szCs w:val="20"/>
                    </w:rPr>
                    <w:t xml:space="preserve">Like rays of sunshine, </w:t>
                  </w:r>
                  <w:r w:rsidR="0066219A" w:rsidRPr="006621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the beams from the light house lit up the coastline.</w:t>
                  </w:r>
                </w:p>
                <w:p w:rsidR="000F14D1" w:rsidRPr="000F14D1" w:rsidRDefault="000F14D1" w:rsidP="000F14D1">
                  <w:pPr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6621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The guiding light from the light house</w:t>
                  </w:r>
                  <w:r>
                    <w:rPr>
                      <w:rFonts w:ascii="Times New Roman" w:hAnsi="Times New Roman" w:cs="Times New Roman"/>
                      <w:color w:val="4F81BD" w:themeColor="accent1"/>
                      <w:sz w:val="20"/>
                      <w:szCs w:val="20"/>
                    </w:rPr>
                    <w:t xml:space="preserve"> </w:t>
                  </w:r>
                  <w:r w:rsidRPr="000F14D1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called out to sailors, shouting out a warning not </w:t>
                  </w:r>
                  <w:proofErr w:type="spellStart"/>
                  <w:r w:rsidRPr="000F14D1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to</w:t>
                  </w:r>
                  <w:proofErr w:type="spellEnd"/>
                  <w:r w:rsidRPr="000F14D1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come any closer</w:t>
                  </w:r>
                </w:p>
                <w:p w:rsidR="000F14D1" w:rsidRDefault="001605DD" w:rsidP="000F14D1">
                  <w:pPr>
                    <w:rPr>
                      <w:rFonts w:ascii="Times New Roman" w:hAnsi="Times New Roman" w:cs="Times New Roman"/>
                      <w:color w:val="DE2E93"/>
                      <w:sz w:val="20"/>
                      <w:szCs w:val="20"/>
                    </w:rPr>
                  </w:pPr>
                  <w:r w:rsidRPr="001605DD">
                    <w:rPr>
                      <w:rFonts w:ascii="Times New Roman" w:hAnsi="Times New Roman" w:cs="Times New Roman"/>
                      <w:color w:val="DE2E93"/>
                      <w:sz w:val="20"/>
                      <w:szCs w:val="20"/>
                    </w:rPr>
                    <w:t>The lighthouse was a soldier standing guard over the rocks</w:t>
                  </w:r>
                  <w:r>
                    <w:rPr>
                      <w:rFonts w:ascii="Times New Roman" w:hAnsi="Times New Roman" w:cs="Times New Roman"/>
                      <w:color w:val="DE2E93"/>
                      <w:sz w:val="20"/>
                      <w:szCs w:val="20"/>
                    </w:rPr>
                    <w:t>.</w:t>
                  </w:r>
                </w:p>
                <w:p w:rsidR="00B12227" w:rsidRPr="001605DD" w:rsidRDefault="00B12227" w:rsidP="000F14D1">
                  <w:pPr>
                    <w:rPr>
                      <w:rFonts w:ascii="Times New Roman" w:hAnsi="Times New Roman" w:cs="Times New Roman"/>
                      <w:color w:val="DE2E93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DE2E93"/>
                      <w:sz w:val="20"/>
                      <w:szCs w:val="20"/>
                    </w:rPr>
                    <w:t>The wind was a wolf howling through the stormy night.</w:t>
                  </w:r>
                  <w:bookmarkStart w:id="0" w:name="_GoBack"/>
                  <w:bookmarkEnd w:id="0"/>
                </w:p>
                <w:p w:rsidR="00BA593C" w:rsidRDefault="00BA593C" w:rsidP="00346AF2">
                  <w:pPr>
                    <w:rPr>
                      <w:rFonts w:ascii="Billingborough" w:hAnsi="Billingborough"/>
                      <w:color w:val="4BACC6" w:themeColor="accent5"/>
                      <w:sz w:val="24"/>
                      <w:szCs w:val="24"/>
                    </w:rPr>
                  </w:pPr>
                </w:p>
                <w:p w:rsidR="003D662B" w:rsidRDefault="003D662B" w:rsidP="00346AF2">
                  <w:pPr>
                    <w:rPr>
                      <w:rFonts w:ascii="Billingborough" w:hAnsi="Billingborough"/>
                      <w:color w:val="4BACC6" w:themeColor="accent5"/>
                      <w:sz w:val="24"/>
                      <w:szCs w:val="24"/>
                    </w:rPr>
                  </w:pPr>
                </w:p>
                <w:p w:rsidR="003D662B" w:rsidRPr="00583434" w:rsidRDefault="003D662B" w:rsidP="00346AF2">
                  <w:pPr>
                    <w:rPr>
                      <w:rFonts w:ascii="Billingborough" w:hAnsi="Billingborough"/>
                      <w:sz w:val="24"/>
                      <w:szCs w:val="24"/>
                      <w:u w:val="single"/>
                    </w:rPr>
                  </w:pPr>
                </w:p>
                <w:p w:rsidR="00405419" w:rsidRPr="00405419" w:rsidRDefault="00BF48E7" w:rsidP="00405419">
                  <w:pPr>
                    <w:pStyle w:val="ListParagraph"/>
                    <w:rPr>
                      <w:rFonts w:ascii="Billingborough" w:hAnsi="Billingborough"/>
                      <w:sz w:val="24"/>
                      <w:szCs w:val="24"/>
                    </w:rPr>
                  </w:pPr>
                  <w:r>
                    <w:rPr>
                      <w:rFonts w:ascii="Billingborough" w:hAnsi="Billingborough"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2" o:spid="_x0000_s1027" type="#_x0000_t202" style="position:absolute;margin-left:369.75pt;margin-top:-35.65pt;width:351pt;height:235.5pt;z-index:25166131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">
            <v:textbox style="mso-next-textbox:#Text Box 2">
              <w:txbxContent>
                <w:p w:rsidR="00405419" w:rsidRPr="00EB689E" w:rsidRDefault="00405419" w:rsidP="0040541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Sensations</w:t>
                  </w:r>
                </w:p>
                <w:p w:rsidR="00405419" w:rsidRPr="004B33EA" w:rsidRDefault="003D662B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What can you</w:t>
                  </w:r>
                  <w:r w:rsidR="00405419"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hear</w:t>
                  </w:r>
                  <w:r w:rsidR="00A41ADB">
                    <w:rPr>
                      <w:rFonts w:ascii="Times New Roman" w:hAnsi="Times New Roman" w:cs="Times New Roman"/>
                      <w:sz w:val="20"/>
                      <w:szCs w:val="20"/>
                    </w:rPr>
                    <w:t>/ touch/ taste</w:t>
                  </w:r>
                  <w:r w:rsidR="00405419"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?</w:t>
                  </w:r>
                </w:p>
                <w:p w:rsidR="00EB689E" w:rsidRPr="00BE4F55" w:rsidRDefault="00EB689E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</w:t>
                  </w:r>
                  <w:r w:rsidRPr="00A41ADB">
                    <w:rPr>
                      <w:rFonts w:ascii="Times New Roman" w:hAnsi="Times New Roman" w:cs="Times New Roman"/>
                      <w:color w:val="7030A0"/>
                      <w:sz w:val="20"/>
                      <w:szCs w:val="20"/>
                    </w:rPr>
                    <w:t>onomatopoeia?</w:t>
                  </w:r>
                </w:p>
                <w:p w:rsidR="00BE4F55" w:rsidRPr="00D42704" w:rsidRDefault="00BE4F55" w:rsidP="00BE4F55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4270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</w:t>
                  </w:r>
                  <w:r w:rsidRPr="00D42704">
                    <w:rPr>
                      <w:rFonts w:ascii="Times New Roman" w:hAnsi="Times New Roman" w:cs="Times New Roman"/>
                      <w:color w:val="00CCFF"/>
                      <w:sz w:val="20"/>
                      <w:szCs w:val="20"/>
                    </w:rPr>
                    <w:t>alliteration</w:t>
                  </w:r>
                  <w:r w:rsidRPr="00D42704">
                    <w:rPr>
                      <w:rFonts w:ascii="Times New Roman" w:hAnsi="Times New Roman" w:cs="Times New Roman"/>
                      <w:sz w:val="20"/>
                      <w:szCs w:val="20"/>
                    </w:rPr>
                    <w:t>?</w:t>
                  </w:r>
                </w:p>
                <w:p w:rsidR="00BE4F55" w:rsidRPr="00EA2398" w:rsidRDefault="00BE4F55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EA2398" w:rsidRDefault="00EA2398" w:rsidP="00EA23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E.g. </w:t>
                  </w:r>
                  <w:proofErr w:type="gramStart"/>
                  <w:r w:rsidR="00456386">
                    <w:rPr>
                      <w:rFonts w:ascii="Times New Roman" w:hAnsi="Times New Roman" w:cs="Times New Roman"/>
                      <w:sz w:val="20"/>
                      <w:szCs w:val="20"/>
                    </w:rPr>
                    <w:t>The</w:t>
                  </w:r>
                  <w:proofErr w:type="gramEnd"/>
                  <w:r w:rsidR="0045638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wind </w:t>
                  </w:r>
                  <w:r w:rsidR="00456386" w:rsidRPr="00456386">
                    <w:rPr>
                      <w:rFonts w:ascii="Times New Roman" w:hAnsi="Times New Roman" w:cs="Times New Roman"/>
                      <w:color w:val="8064A2" w:themeColor="accent4"/>
                      <w:sz w:val="20"/>
                      <w:szCs w:val="20"/>
                    </w:rPr>
                    <w:t>whispered</w:t>
                  </w:r>
                  <w:r w:rsidR="0045638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through the trees.</w:t>
                  </w:r>
                </w:p>
                <w:p w:rsidR="00201210" w:rsidRPr="00EA2398" w:rsidRDefault="00201210" w:rsidP="00EA23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The waves</w:t>
                  </w:r>
                  <w:r w:rsidRPr="00201210">
                    <w:rPr>
                      <w:rFonts w:ascii="Times New Roman" w:hAnsi="Times New Roman" w:cs="Times New Roman"/>
                      <w:color w:val="7030A0"/>
                      <w:sz w:val="20"/>
                      <w:szCs w:val="20"/>
                    </w:rPr>
                    <w:t xml:space="preserve"> crashed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against the </w:t>
                  </w:r>
                  <w:r w:rsidRPr="00201210">
                    <w:rPr>
                      <w:rFonts w:ascii="Times New Roman" w:hAnsi="Times New Roman" w:cs="Times New Roman"/>
                      <w:color w:val="00B0F0"/>
                      <w:sz w:val="20"/>
                      <w:szCs w:val="20"/>
                    </w:rPr>
                    <w:t>rugged rocks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="000F14D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="000F14D1" w:rsidRPr="000F14D1">
                    <w:rPr>
                      <w:rFonts w:ascii="Times New Roman" w:hAnsi="Times New Roman" w:cs="Times New Roman"/>
                      <w:color w:val="00B0F0"/>
                      <w:sz w:val="20"/>
                      <w:szCs w:val="20"/>
                    </w:rPr>
                    <w:t>Salty spray</w:t>
                  </w:r>
                  <w:r w:rsidR="000F14D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filled the air.</w:t>
                  </w:r>
                </w:p>
                <w:p w:rsidR="00EA2398" w:rsidRPr="00EA2398" w:rsidRDefault="00EA2398" w:rsidP="00EA23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41ADB" w:rsidRPr="00A41ADB" w:rsidRDefault="00A41ADB" w:rsidP="00A41ADB">
                  <w:pPr>
                    <w:rPr>
                      <w:rFonts w:ascii="Times New Roman" w:hAnsi="Times New Roman" w:cs="Times New Roman"/>
                      <w:color w:val="7030A0"/>
                      <w:sz w:val="20"/>
                      <w:szCs w:val="20"/>
                    </w:rPr>
                  </w:pPr>
                </w:p>
                <w:p w:rsidR="00A41ADB" w:rsidRPr="00A41ADB" w:rsidRDefault="00A41ADB" w:rsidP="00A41AD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41ADB" w:rsidRDefault="00A41ADB" w:rsidP="00A41ADB">
                  <w:pPr>
                    <w:pStyle w:val="ListParagrap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41ADB" w:rsidRPr="00A41ADB" w:rsidRDefault="00A41ADB" w:rsidP="00A41AD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D662B" w:rsidRDefault="003D662B" w:rsidP="00490D96">
                  <w:pPr>
                    <w:pStyle w:val="ListParagrap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EB689E" w:rsidRPr="00490D96" w:rsidRDefault="00EB689E" w:rsidP="00490D96">
                  <w:pPr>
                    <w:pStyle w:val="ListParagraph"/>
                    <w:rPr>
                      <w:rFonts w:ascii="Billingborough" w:hAnsi="Billingborough"/>
                      <w:color w:val="1F497D" w:themeColor="text2"/>
                      <w:sz w:val="20"/>
                      <w:szCs w:val="20"/>
                    </w:rPr>
                  </w:pPr>
                </w:p>
                <w:p w:rsidR="00405419" w:rsidRPr="00405419" w:rsidRDefault="00405419" w:rsidP="00405419">
                  <w:pPr>
                    <w:ind w:left="360"/>
                    <w:rPr>
                      <w:rFonts w:ascii="Billingborough" w:hAnsi="Billingborough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9" type="#_x0000_t202" style="position:absolute;margin-left:-16.15pt;margin-top:-33.75pt;width:349.5pt;height:232.1pt;z-index:25165926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">
            <v:textbox style="mso-next-textbox:#_x0000_s1029">
              <w:txbxContent>
                <w:p w:rsidR="00405419" w:rsidRPr="00EB689E" w:rsidRDefault="00405419" w:rsidP="0040541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Observations</w:t>
                  </w:r>
                </w:p>
                <w:p w:rsidR="00405419" w:rsidRPr="004B33EA" w:rsidRDefault="00BF48E7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What is happening?</w:t>
                  </w:r>
                </w:p>
                <w:p w:rsidR="00BF48E7" w:rsidRPr="004B33EA" w:rsidRDefault="00BF48E7" w:rsidP="004B33EA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What colours can you see?</w:t>
                  </w:r>
                </w:p>
                <w:p w:rsidR="00EA2398" w:rsidRPr="00EA2398" w:rsidRDefault="008A6A8E" w:rsidP="00EA2398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  <w:u w:val="single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interesting </w:t>
                  </w:r>
                  <w:r w:rsidR="003D662B" w:rsidRPr="00A41ADB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adjectives</w:t>
                  </w:r>
                  <w:r w:rsidR="00EB689E" w:rsidRPr="00A41ADB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 xml:space="preserve"> </w:t>
                  </w:r>
                  <w:r w:rsidR="00EB689E" w:rsidRPr="00A41ADB">
                    <w:rPr>
                      <w:rFonts w:ascii="Times New Roman" w:hAnsi="Times New Roman" w:cs="Times New Roman"/>
                      <w:sz w:val="20"/>
                      <w:szCs w:val="20"/>
                    </w:rPr>
                    <w:t>and</w:t>
                  </w:r>
                  <w:r w:rsidR="00EB689E" w:rsidRPr="00A41ADB">
                    <w:rPr>
                      <w:rFonts w:ascii="Times New Roman" w:hAnsi="Times New Roman" w:cs="Times New Roman"/>
                      <w:color w:val="943634" w:themeColor="accent2" w:themeShade="BF"/>
                      <w:sz w:val="20"/>
                      <w:szCs w:val="20"/>
                    </w:rPr>
                    <w:t xml:space="preserve"> </w:t>
                  </w:r>
                  <w:r w:rsidR="00EB689E" w:rsidRPr="008E11E0">
                    <w:rPr>
                      <w:rFonts w:ascii="Times New Roman" w:hAnsi="Times New Roman" w:cs="Times New Roman"/>
                      <w:color w:val="C0504D" w:themeColor="accent2"/>
                      <w:sz w:val="20"/>
                      <w:szCs w:val="20"/>
                    </w:rPr>
                    <w:t>adverbs</w:t>
                  </w:r>
                  <w:r w:rsidR="003D662B" w:rsidRPr="00A41ADB">
                    <w:rPr>
                      <w:rFonts w:ascii="Times New Roman" w:hAnsi="Times New Roman" w:cs="Times New Roman"/>
                      <w:sz w:val="20"/>
                      <w:szCs w:val="20"/>
                    </w:rPr>
                    <w:t>?</w:t>
                  </w:r>
                </w:p>
                <w:p w:rsidR="00EA2398" w:rsidRDefault="00EA2398" w:rsidP="00EA2398">
                  <w:pP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A239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E.g. </w:t>
                  </w:r>
                  <w:proofErr w:type="gramStart"/>
                  <w:r w:rsidRPr="00EA2398">
                    <w:rPr>
                      <w:rFonts w:ascii="Times New Roman" w:hAnsi="Times New Roman" w:cs="Times New Roman"/>
                      <w:sz w:val="20"/>
                      <w:szCs w:val="20"/>
                    </w:rPr>
                    <w:t>The</w:t>
                  </w:r>
                  <w:proofErr w:type="gramEnd"/>
                  <w:r w:rsidRPr="00EA2398">
                    <w:rPr>
                      <w:rFonts w:ascii="Times New Roman" w:hAnsi="Times New Roman" w:cs="Times New Roman"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  <w:r w:rsidR="008E11E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 xml:space="preserve">wispy </w:t>
                  </w:r>
                  <w:r w:rsidR="008E11E0" w:rsidRPr="0045638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clouds </w:t>
                  </w:r>
                  <w:r w:rsidR="008E11E0" w:rsidRPr="008E11E0">
                    <w:rPr>
                      <w:rFonts w:ascii="Times New Roman" w:hAnsi="Times New Roman" w:cs="Times New Roman"/>
                      <w:sz w:val="20"/>
                      <w:szCs w:val="20"/>
                    </w:rPr>
                    <w:t>floated</w:t>
                  </w:r>
                  <w:r w:rsidR="008E11E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456386">
                    <w:rPr>
                      <w:rFonts w:ascii="Times New Roman" w:hAnsi="Times New Roman" w:cs="Times New Roman"/>
                      <w:color w:val="C0504D" w:themeColor="accent2"/>
                      <w:sz w:val="20"/>
                      <w:szCs w:val="20"/>
                    </w:rPr>
                    <w:t>noiseless</w:t>
                  </w:r>
                  <w:r w:rsidR="008E11E0" w:rsidRPr="008E11E0">
                    <w:rPr>
                      <w:rFonts w:ascii="Times New Roman" w:hAnsi="Times New Roman" w:cs="Times New Roman"/>
                      <w:color w:val="C0504D" w:themeColor="accent2"/>
                      <w:sz w:val="20"/>
                      <w:szCs w:val="20"/>
                    </w:rPr>
                    <w:t>ly</w:t>
                  </w:r>
                  <w:r w:rsidR="0020121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across the </w:t>
                  </w:r>
                  <w:r w:rsidR="00201210" w:rsidRPr="0020121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full</w:t>
                  </w:r>
                  <w:r w:rsidR="0020121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moon.</w:t>
                  </w:r>
                </w:p>
                <w:p w:rsidR="008E11E0" w:rsidRDefault="008E11E0" w:rsidP="00EA2398">
                  <w:pP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E11E0">
                    <w:rPr>
                      <w:rFonts w:ascii="Times New Roman" w:hAnsi="Times New Roman" w:cs="Times New Roman"/>
                      <w:color w:val="C0504D" w:themeColor="accent2"/>
                      <w:sz w:val="20"/>
                      <w:szCs w:val="20"/>
                    </w:rPr>
                    <w:t>Silently,</w:t>
                  </w:r>
                  <w:r w:rsidR="0020121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the clouds covered the </w:t>
                  </w:r>
                  <w:r w:rsidR="00201210" w:rsidRPr="0020121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luminous</w:t>
                  </w:r>
                  <w:r w:rsidR="0020121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moon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.</w:t>
                  </w:r>
                </w:p>
                <w:p w:rsidR="00201210" w:rsidRDefault="00201210" w:rsidP="00EA2398">
                  <w:pP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01210">
                    <w:rPr>
                      <w:rFonts w:ascii="Times New Roman" w:hAnsi="Times New Roman" w:cs="Times New Roman"/>
                      <w:color w:val="943634" w:themeColor="accent2" w:themeShade="BF"/>
                      <w:sz w:val="20"/>
                      <w:szCs w:val="20"/>
                    </w:rPr>
                    <w:t>Boldly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, the beams shone from the </w:t>
                  </w:r>
                  <w:r w:rsidRPr="0020121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solitary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lighthouse</w:t>
                  </w:r>
                  <w:r w:rsidR="000F14D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F14D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which was standing on the promontory,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through the </w:t>
                  </w:r>
                  <w:r w:rsidRPr="0020121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obsidian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sky.</w:t>
                  </w:r>
                </w:p>
                <w:p w:rsidR="000F14D1" w:rsidRPr="008E11E0" w:rsidRDefault="000F14D1" w:rsidP="00EA2398">
                  <w:pP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F14D1">
                    <w:rPr>
                      <w:rFonts w:ascii="Times New Roman" w:hAnsi="Times New Roman" w:cs="Times New Roman"/>
                      <w:color w:val="943634" w:themeColor="accent2" w:themeShade="BF"/>
                      <w:sz w:val="20"/>
                      <w:szCs w:val="20"/>
                    </w:rPr>
                    <w:t>Furiously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 the waves battered the rocks.</w:t>
                  </w:r>
                </w:p>
                <w:p w:rsidR="00254E83" w:rsidRPr="004B33EA" w:rsidRDefault="00254E83" w:rsidP="00EB689E">
                  <w:pPr>
                    <w:pStyle w:val="ListParagraph"/>
                    <w:rPr>
                      <w:rFonts w:ascii="Times New Roman" w:hAnsi="Times New Roman" w:cs="Times New Roman"/>
                      <w:color w:val="1F497D" w:themeColor="text2"/>
                      <w:sz w:val="20"/>
                      <w:szCs w:val="20"/>
                    </w:rPr>
                  </w:pPr>
                </w:p>
                <w:p w:rsidR="00490D96" w:rsidRDefault="00490D96" w:rsidP="00490D96">
                  <w:pPr>
                    <w:pStyle w:val="ListParagraph"/>
                    <w:rPr>
                      <w:rFonts w:ascii="Billingborough" w:hAnsi="Billingborough"/>
                      <w:color w:val="00B050"/>
                      <w:sz w:val="20"/>
                      <w:szCs w:val="20"/>
                      <w:u w:val="single"/>
                    </w:rPr>
                  </w:pPr>
                </w:p>
                <w:p w:rsidR="003D662B" w:rsidRPr="003D662B" w:rsidRDefault="003D662B" w:rsidP="00490D96">
                  <w:pPr>
                    <w:pStyle w:val="ListParagraph"/>
                    <w:rPr>
                      <w:rFonts w:ascii="Billingborough" w:hAnsi="Billingborough"/>
                      <w:color w:val="000000" w:themeColor="text1"/>
                      <w:sz w:val="24"/>
                      <w:szCs w:val="24"/>
                    </w:rPr>
                  </w:pPr>
                </w:p>
                <w:p w:rsidR="00405419" w:rsidRDefault="00405419" w:rsidP="00405419">
                  <w:pPr>
                    <w:pStyle w:val="ListParagraph"/>
                    <w:rPr>
                      <w:rFonts w:ascii="Billingborough" w:hAnsi="Billingborough"/>
                      <w:sz w:val="20"/>
                      <w:szCs w:val="20"/>
                    </w:rPr>
                  </w:pPr>
                </w:p>
                <w:p w:rsidR="00405419" w:rsidRPr="00405419" w:rsidRDefault="00405419" w:rsidP="00405419">
                  <w:pPr>
                    <w:pStyle w:val="ListParagraph"/>
                    <w:rPr>
                      <w:rFonts w:ascii="Billingborough" w:hAnsi="Billingborough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sectPr w:rsidR="008C38CB" w:rsidSect="004054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llingborough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FA5F0A"/>
    <w:multiLevelType w:val="hybridMultilevel"/>
    <w:tmpl w:val="430227D4"/>
    <w:lvl w:ilvl="0" w:tplc="FE4648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067176"/>
    <w:multiLevelType w:val="hybridMultilevel"/>
    <w:tmpl w:val="AB44CA3C"/>
    <w:lvl w:ilvl="0" w:tplc="D83633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05419"/>
    <w:rsid w:val="000F14D1"/>
    <w:rsid w:val="001605DD"/>
    <w:rsid w:val="00176A68"/>
    <w:rsid w:val="00201210"/>
    <w:rsid w:val="002209CB"/>
    <w:rsid w:val="0023741D"/>
    <w:rsid w:val="00254E83"/>
    <w:rsid w:val="00346AF2"/>
    <w:rsid w:val="003A6E32"/>
    <w:rsid w:val="003D662B"/>
    <w:rsid w:val="00405419"/>
    <w:rsid w:val="00456386"/>
    <w:rsid w:val="00457C4E"/>
    <w:rsid w:val="00490D96"/>
    <w:rsid w:val="004B33EA"/>
    <w:rsid w:val="00583434"/>
    <w:rsid w:val="006073D7"/>
    <w:rsid w:val="0066219A"/>
    <w:rsid w:val="008A6A8E"/>
    <w:rsid w:val="008C38CB"/>
    <w:rsid w:val="008E11E0"/>
    <w:rsid w:val="00915F51"/>
    <w:rsid w:val="00973A61"/>
    <w:rsid w:val="00A41ADB"/>
    <w:rsid w:val="00B12227"/>
    <w:rsid w:val="00BA593C"/>
    <w:rsid w:val="00BE4F55"/>
    <w:rsid w:val="00BF48E7"/>
    <w:rsid w:val="00C942AF"/>
    <w:rsid w:val="00DC56C5"/>
    <w:rsid w:val="00EA2398"/>
    <w:rsid w:val="00EB689E"/>
    <w:rsid w:val="00FC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docId w15:val="{728B6493-0D5F-4B77-B600-4F30ED94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5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4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5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GHFOO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Possnett</dc:creator>
  <cp:lastModifiedBy>Barn Owls</cp:lastModifiedBy>
  <cp:revision>5</cp:revision>
  <cp:lastPrinted>2012-07-08T13:52:00Z</cp:lastPrinted>
  <dcterms:created xsi:type="dcterms:W3CDTF">2021-01-10T22:36:00Z</dcterms:created>
  <dcterms:modified xsi:type="dcterms:W3CDTF">2021-01-10T22:54:00Z</dcterms:modified>
</cp:coreProperties>
</file>