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666666"/>
        </w:rPr>
        <w:t>What is the purpose of making offerings to the Buddha?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• We make offerings not because the Buddha needs them - the Buddha is an enlightened being, He certainly does not need an incense stick to be happy!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>• Nor do we make offerings to win the Buddha's favour. The Buddha developed universal loving-kindness and compassion long ago and won't be swayed by flattery and bribery the way we ordinary beings are.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>• We make offerings to create positive energy and develop good qualities such as giving with a respectful attitude and gratitude.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>• Moreover, the offerings remind us of certain teachings of the Buddha.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666666"/>
        </w:rPr>
        <w:t>Offering of Light (Lamp/Candle)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• Light symbolizes wisdom.</w:t>
      </w:r>
      <w:r>
        <w:rPr>
          <w:rFonts w:ascii="Arial" w:hAnsi="Arial" w:cs="Arial"/>
          <w:sz w:val="20"/>
          <w:szCs w:val="20"/>
        </w:rPr>
        <w:br/>
        <w:t>• Light drives away darkness.</w:t>
      </w:r>
      <w:r>
        <w:rPr>
          <w:rFonts w:ascii="Arial" w:hAnsi="Arial" w:cs="Arial"/>
          <w:sz w:val="20"/>
          <w:szCs w:val="20"/>
        </w:rPr>
        <w:br/>
        <w:t>• Similarly, the light of wisdom dispels the darkness of ignorance.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666666"/>
        </w:rPr>
        <w:t>Offering of Incense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• When incense is lit, its fragrance spreads.</w:t>
      </w:r>
      <w:r>
        <w:rPr>
          <w:rFonts w:ascii="Arial" w:hAnsi="Arial" w:cs="Arial"/>
          <w:sz w:val="20"/>
          <w:szCs w:val="20"/>
        </w:rPr>
        <w:br/>
        <w:t>• Incense symbolizes the fragrance of pure moral conduct.</w:t>
      </w:r>
      <w:r>
        <w:rPr>
          <w:rFonts w:ascii="Arial" w:hAnsi="Arial" w:cs="Arial"/>
          <w:sz w:val="20"/>
          <w:szCs w:val="20"/>
        </w:rPr>
        <w:br/>
        <w:t>• This reminds us to cultivate good conduct.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666666"/>
        </w:rPr>
        <w:t>Offering of Water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• Water symbolizes purity, clarity and calmness.</w:t>
      </w:r>
      <w:r>
        <w:rPr>
          <w:rFonts w:ascii="Arial" w:hAnsi="Arial" w:cs="Arial"/>
          <w:sz w:val="20"/>
          <w:szCs w:val="20"/>
        </w:rPr>
        <w:br/>
        <w:t>• This reminds us to practise the Buddha's teachings, so as to cleanse our minds, which are full of desire, ill-will and ignorance, and to attain the state of purity.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666666"/>
        </w:rPr>
        <w:t>Offering of Fruit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• Fruit symbolizes the ultimate fruit of Enlightenment which is our goal.</w:t>
      </w:r>
      <w:r>
        <w:rPr>
          <w:rFonts w:ascii="Arial" w:hAnsi="Arial" w:cs="Arial"/>
          <w:sz w:val="20"/>
          <w:szCs w:val="20"/>
        </w:rPr>
        <w:br/>
        <w:t>• Fruit also reminds us that all actions will have their effect.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666666"/>
        </w:rPr>
        <w:t>Offering of Flowers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• The freshness, fragrance and beauty of flowers are impermanent.</w:t>
      </w:r>
      <w:r>
        <w:rPr>
          <w:rFonts w:ascii="Arial" w:hAnsi="Arial" w:cs="Arial"/>
          <w:sz w:val="20"/>
          <w:szCs w:val="20"/>
        </w:rPr>
        <w:br/>
        <w:t>• Fresh and beautiful flowers will soon become withered, scentless and discoloured.</w:t>
      </w:r>
      <w:r>
        <w:rPr>
          <w:rFonts w:ascii="Arial" w:hAnsi="Arial" w:cs="Arial"/>
          <w:sz w:val="20"/>
          <w:szCs w:val="20"/>
        </w:rPr>
        <w:br/>
        <w:t>• This reminds us of the Buddha's teaching that all things are impermanent.</w:t>
      </w:r>
      <w:r>
        <w:rPr>
          <w:rFonts w:ascii="Arial" w:hAnsi="Arial" w:cs="Arial"/>
          <w:sz w:val="20"/>
          <w:szCs w:val="20"/>
        </w:rPr>
        <w:br/>
        <w:t>• We should value what we have now and live in the present.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666666"/>
        </w:rPr>
        <w:t xml:space="preserve">The Lotus 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most common flower seen in Buddhist shrines, or on the base of statues, are lotuses, as they represent the potential or actuality of Enlightenment.</w:t>
      </w:r>
    </w:p>
    <w:p w:rsidR="001608B5" w:rsidRDefault="001608B5" w:rsidP="001608B5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• The lotus grows out of the mud and blossoms above the water surface, yet it is not dirtied by the mud from which it grows.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>• The Buddha is likened to the lotus. Like a lotus that rises out of a muddy pond, the Buddha rose above the defilements and sufferings of life.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 xml:space="preserve">• We are right now surrounded by defilements and sufferings, just as the lotus seed is surrounded by </w:t>
      </w:r>
      <w:r>
        <w:rPr>
          <w:rFonts w:ascii="Arial" w:hAnsi="Arial" w:cs="Arial"/>
          <w:sz w:val="20"/>
          <w:szCs w:val="20"/>
        </w:rPr>
        <w:lastRenderedPageBreak/>
        <w:t>dirt, mud and filth. We should rise above our defilements and sufferings, just like the lotus flower arising above the muddy water.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 xml:space="preserve">• This serves to remind us of our own potential </w:t>
      </w:r>
      <w:proofErr w:type="spellStart"/>
      <w:r>
        <w:rPr>
          <w:rFonts w:ascii="Arial" w:hAnsi="Arial" w:cs="Arial"/>
          <w:sz w:val="20"/>
          <w:szCs w:val="20"/>
        </w:rPr>
        <w:t>Buddhahood</w:t>
      </w:r>
      <w:proofErr w:type="spellEnd"/>
      <w:r>
        <w:rPr>
          <w:rFonts w:ascii="Arial" w:hAnsi="Arial" w:cs="Arial"/>
          <w:sz w:val="20"/>
          <w:szCs w:val="20"/>
        </w:rPr>
        <w:t>. We may have defilements today, but we all have the potential of growing out of defilements and achieving wisdom like the Buddha.</w:t>
      </w:r>
    </w:p>
    <w:p w:rsidR="00763086" w:rsidRPr="00C2116A" w:rsidRDefault="00763086" w:rsidP="00C2116A">
      <w:pPr>
        <w:spacing w:after="0" w:line="240" w:lineRule="auto"/>
        <w:rPr>
          <w:rFonts w:ascii="Arial" w:hAnsi="Arial" w:cs="Arial"/>
        </w:rPr>
      </w:pPr>
    </w:p>
    <w:sectPr w:rsidR="00763086" w:rsidRPr="00C2116A" w:rsidSect="007630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608B5"/>
    <w:rsid w:val="00020CB6"/>
    <w:rsid w:val="0003513A"/>
    <w:rsid w:val="000A6499"/>
    <w:rsid w:val="00141345"/>
    <w:rsid w:val="001608B5"/>
    <w:rsid w:val="002105FA"/>
    <w:rsid w:val="002A21CD"/>
    <w:rsid w:val="005C72AA"/>
    <w:rsid w:val="00763086"/>
    <w:rsid w:val="007B62F5"/>
    <w:rsid w:val="00835A7B"/>
    <w:rsid w:val="00C2116A"/>
    <w:rsid w:val="00CF0751"/>
    <w:rsid w:val="00DA6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0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0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2121</Characters>
  <Application>Microsoft Office Word</Application>
  <DocSecurity>0</DocSecurity>
  <Lines>17</Lines>
  <Paragraphs>4</Paragraphs>
  <ScaleCrop>false</ScaleCrop>
  <Company>CfBT Education Trust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linlw</dc:creator>
  <cp:lastModifiedBy>linlw</cp:lastModifiedBy>
  <cp:revision>1</cp:revision>
  <dcterms:created xsi:type="dcterms:W3CDTF">2014-01-13T12:59:00Z</dcterms:created>
  <dcterms:modified xsi:type="dcterms:W3CDTF">2014-01-13T13:00:00Z</dcterms:modified>
</cp:coreProperties>
</file>