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F82" w:rsidRDefault="00B43F82"/>
    <w:tbl>
      <w:tblPr>
        <w:tblW w:w="18534" w:type="dxa"/>
        <w:tblLook w:val="01E0" w:firstRow="1" w:lastRow="1" w:firstColumn="1" w:lastColumn="1" w:noHBand="0" w:noVBand="0"/>
      </w:tblPr>
      <w:tblGrid>
        <w:gridCol w:w="5756"/>
        <w:gridCol w:w="12778"/>
      </w:tblGrid>
      <w:tr w:rsidR="00C542DF" w:rsidRPr="0099506C" w:rsidTr="00B43F82">
        <w:trPr>
          <w:trHeight w:val="100"/>
        </w:trPr>
        <w:tc>
          <w:tcPr>
            <w:tcW w:w="5756" w:type="dxa"/>
          </w:tcPr>
          <w:p w:rsidR="00C542DF" w:rsidRPr="0099506C" w:rsidRDefault="00BC0351" w:rsidP="00FC7CF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MATHS</w:t>
            </w:r>
            <w:r w:rsidR="00D06145">
              <w:rPr>
                <w:rFonts w:ascii="Times New Roman" w:hAnsi="Times New Roman" w:cs="Times New Roman"/>
                <w:b/>
              </w:rPr>
              <w:t xml:space="preserve">    </w:t>
            </w:r>
            <w:r w:rsidR="00381D27">
              <w:rPr>
                <w:rFonts w:ascii="Times New Roman" w:hAnsi="Times New Roman" w:cs="Times New Roman"/>
                <w:b/>
              </w:rPr>
              <w:t xml:space="preserve">Unit: </w:t>
            </w:r>
            <w:r w:rsidR="00913190">
              <w:rPr>
                <w:rFonts w:ascii="Times New Roman" w:hAnsi="Times New Roman" w:cs="Times New Roman"/>
                <w:b/>
              </w:rPr>
              <w:t>Fractions, decimals, percentages</w:t>
            </w:r>
          </w:p>
        </w:tc>
        <w:tc>
          <w:tcPr>
            <w:tcW w:w="12778" w:type="dxa"/>
          </w:tcPr>
          <w:p w:rsidR="00C542DF" w:rsidRPr="0099506C" w:rsidRDefault="00C542DF" w:rsidP="00D87996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Week:</w:t>
            </w:r>
            <w:r w:rsidR="00C60736">
              <w:rPr>
                <w:rFonts w:ascii="Times New Roman" w:hAnsi="Times New Roman" w:cs="Times New Roman"/>
                <w:b/>
              </w:rPr>
              <w:t xml:space="preserve"> </w:t>
            </w:r>
            <w:r w:rsidRPr="0099506C">
              <w:rPr>
                <w:rFonts w:ascii="Times New Roman" w:hAnsi="Times New Roman" w:cs="Times New Roman"/>
                <w:b/>
              </w:rPr>
              <w:t xml:space="preserve"> </w:t>
            </w:r>
            <w:r w:rsidR="00EE28DF">
              <w:rPr>
                <w:rFonts w:ascii="Times New Roman" w:hAnsi="Times New Roman" w:cs="Times New Roman"/>
                <w:b/>
              </w:rPr>
              <w:t xml:space="preserve"> 3</w:t>
            </w:r>
            <w:r w:rsidRPr="0099506C">
              <w:rPr>
                <w:rFonts w:ascii="Times New Roman" w:hAnsi="Times New Roman" w:cs="Times New Roman"/>
                <w:b/>
              </w:rPr>
              <w:t xml:space="preserve">  </w:t>
            </w:r>
            <w:r w:rsidR="00EE28DF">
              <w:rPr>
                <w:rFonts w:ascii="Times New Roman" w:hAnsi="Times New Roman" w:cs="Times New Roman"/>
                <w:b/>
              </w:rPr>
              <w:t>home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</w:t>
            </w:r>
            <w:r w:rsidR="00381D27">
              <w:rPr>
                <w:rFonts w:ascii="Times New Roman" w:hAnsi="Times New Roman" w:cs="Times New Roman"/>
                <w:b/>
              </w:rPr>
              <w:t>Date:</w:t>
            </w:r>
            <w:r w:rsidR="00EE28DF">
              <w:rPr>
                <w:rFonts w:ascii="Times New Roman" w:hAnsi="Times New Roman" w:cs="Times New Roman"/>
                <w:b/>
              </w:rPr>
              <w:t xml:space="preserve"> 8</w:t>
            </w:r>
            <w:r w:rsidR="009B5536">
              <w:rPr>
                <w:rFonts w:ascii="Times New Roman" w:hAnsi="Times New Roman" w:cs="Times New Roman"/>
                <w:b/>
              </w:rPr>
              <w:t>.</w:t>
            </w:r>
            <w:r w:rsidR="00456437">
              <w:rPr>
                <w:rFonts w:ascii="Times New Roman" w:hAnsi="Times New Roman" w:cs="Times New Roman"/>
                <w:b/>
              </w:rPr>
              <w:t>3</w:t>
            </w:r>
            <w:r w:rsidR="009B56C3">
              <w:rPr>
                <w:rFonts w:ascii="Times New Roman" w:hAnsi="Times New Roman" w:cs="Times New Roman"/>
                <w:b/>
              </w:rPr>
              <w:t>.21</w:t>
            </w:r>
            <w:r w:rsidR="00381D27">
              <w:rPr>
                <w:rFonts w:ascii="Times New Roman" w:hAnsi="Times New Roman" w:cs="Times New Roman"/>
                <w:b/>
              </w:rPr>
              <w:t xml:space="preserve"> </w:t>
            </w:r>
            <w:r w:rsidR="00D87996">
              <w:rPr>
                <w:rFonts w:ascii="Times New Roman" w:hAnsi="Times New Roman" w:cs="Times New Roman"/>
                <w:b/>
              </w:rPr>
              <w:t xml:space="preserve">      </w:t>
            </w:r>
            <w:r w:rsidR="009B56C3">
              <w:rPr>
                <w:rFonts w:ascii="Times New Roman" w:hAnsi="Times New Roman" w:cs="Times New Roman"/>
                <w:b/>
              </w:rPr>
              <w:t>Target maths 5 group</w:t>
            </w:r>
            <w:r w:rsidRPr="0099506C">
              <w:rPr>
                <w:rFonts w:ascii="Times New Roman" w:hAnsi="Times New Roman" w:cs="Times New Roman"/>
                <w:b/>
              </w:rPr>
              <w:t xml:space="preserve">              </w:t>
            </w:r>
          </w:p>
        </w:tc>
      </w:tr>
    </w:tbl>
    <w:tbl>
      <w:tblPr>
        <w:tblpPr w:leftFromText="180" w:rightFromText="180" w:vertAnchor="text" w:horzAnchor="margin" w:tblpY="109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552"/>
        <w:gridCol w:w="2551"/>
        <w:gridCol w:w="1559"/>
        <w:gridCol w:w="993"/>
        <w:gridCol w:w="6237"/>
      </w:tblGrid>
      <w:tr w:rsidR="00016C82" w:rsidRPr="0099506C" w:rsidTr="00501FB3">
        <w:trPr>
          <w:trHeight w:val="557"/>
        </w:trPr>
        <w:tc>
          <w:tcPr>
            <w:tcW w:w="704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Day</w:t>
            </w:r>
          </w:p>
        </w:tc>
        <w:tc>
          <w:tcPr>
            <w:tcW w:w="2552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Learning Objective</w:t>
            </w:r>
          </w:p>
        </w:tc>
        <w:tc>
          <w:tcPr>
            <w:tcW w:w="2551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Learning Activities</w:t>
            </w:r>
          </w:p>
        </w:tc>
        <w:tc>
          <w:tcPr>
            <w:tcW w:w="1559" w:type="dxa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Resources</w:t>
            </w:r>
          </w:p>
        </w:tc>
        <w:tc>
          <w:tcPr>
            <w:tcW w:w="993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Plenary</w:t>
            </w:r>
          </w:p>
        </w:tc>
        <w:tc>
          <w:tcPr>
            <w:tcW w:w="6237" w:type="dxa"/>
            <w:vAlign w:val="center"/>
          </w:tcPr>
          <w:p w:rsidR="00016C82" w:rsidRPr="0099506C" w:rsidRDefault="00016C82" w:rsidP="00016C82">
            <w:pPr>
              <w:rPr>
                <w:rFonts w:ascii="Times New Roman" w:hAnsi="Times New Roman" w:cs="Times New Roman"/>
                <w:b/>
              </w:rPr>
            </w:pPr>
            <w:r w:rsidRPr="0099506C">
              <w:rPr>
                <w:rFonts w:ascii="Times New Roman" w:hAnsi="Times New Roman" w:cs="Times New Roman"/>
                <w:b/>
              </w:rPr>
              <w:t>Success Criteria</w:t>
            </w:r>
          </w:p>
        </w:tc>
      </w:tr>
      <w:tr w:rsidR="00456437" w:rsidRPr="0099506C" w:rsidTr="00501FB3">
        <w:tc>
          <w:tcPr>
            <w:tcW w:w="704" w:type="dxa"/>
            <w:vAlign w:val="center"/>
          </w:tcPr>
          <w:p w:rsidR="00456437" w:rsidRDefault="00EE28DF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52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make connections between FDP</w:t>
            </w:r>
          </w:p>
        </w:tc>
        <w:tc>
          <w:tcPr>
            <w:tcW w:w="2551" w:type="dxa"/>
            <w:vAlign w:val="center"/>
          </w:tcPr>
          <w:p w:rsidR="00456437" w:rsidRPr="0042302E" w:rsidRDefault="00EE28DF" w:rsidP="00EE28D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P82</w:t>
            </w:r>
          </w:p>
          <w:p w:rsidR="00B1725F" w:rsidRDefault="00B1725F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and B 1-16</w:t>
            </w:r>
          </w:p>
        </w:tc>
        <w:tc>
          <w:tcPr>
            <w:tcW w:w="993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convert between fractions, decimals and percentages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 w:rsidRPr="00FB4235">
              <w:rPr>
                <w:rFonts w:ascii="Times New Roman" w:hAnsi="Times New Roman" w:cs="Times New Roman"/>
              </w:rPr>
              <w:t>I change fractions to percentages by changing them to equivalent factions with denominators of 100</w:t>
            </w:r>
          </w:p>
          <w:p w:rsidR="00456437" w:rsidRDefault="00456437" w:rsidP="00456437">
            <w:pPr>
              <w:rPr>
                <w:rFonts w:ascii="Times New Roman" w:hAnsi="Times New Roman" w:cs="Times New Roman"/>
              </w:rPr>
            </w:pPr>
            <w:r w:rsidRPr="00FB4235">
              <w:rPr>
                <w:rFonts w:ascii="Times New Roman" w:hAnsi="Times New Roman" w:cs="Times New Roman"/>
              </w:rPr>
              <w:t>To express decimals as percentages, multiply by 100</w:t>
            </w:r>
          </w:p>
        </w:tc>
      </w:tr>
      <w:tr w:rsidR="00B1725F" w:rsidRPr="0099506C" w:rsidTr="00CC11E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make connections between FDP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P82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 17-32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Ext 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can convert between fractions, decimals and percentages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 change fractions to percentages by changing them to equivalent factions with denominators of 100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express decimals as percentages, multiply by 100</w:t>
            </w:r>
          </w:p>
        </w:tc>
      </w:tr>
      <w:tr w:rsidR="00B1725F" w:rsidRPr="0099506C" w:rsidTr="00501FB3">
        <w:tc>
          <w:tcPr>
            <w:tcW w:w="704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552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50%, 25%, 75% of a number</w:t>
            </w:r>
          </w:p>
        </w:tc>
        <w:tc>
          <w:tcPr>
            <w:tcW w:w="2551" w:type="dxa"/>
            <w:vAlign w:val="center"/>
          </w:tcPr>
          <w:p w:rsidR="00B1725F" w:rsidRPr="00DB6393" w:rsidRDefault="00B1725F" w:rsidP="00B1725F">
            <w:pPr>
              <w:rPr>
                <w:rFonts w:ascii="Times New Roman" w:hAnsi="Times New Roman" w:cs="Times New Roman"/>
                <w:color w:val="0070C0"/>
              </w:rPr>
            </w:pPr>
            <w:r>
              <w:rPr>
                <w:rFonts w:ascii="Times New Roman" w:hAnsi="Times New Roman" w:cs="Times New Roman"/>
                <w:color w:val="0070C0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Complete questions</w:t>
            </w:r>
          </w:p>
        </w:tc>
        <w:tc>
          <w:tcPr>
            <w:tcW w:w="1559" w:type="dxa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993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find 50% I divide by 2 (half)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find 25% I half it then half it again (quarter)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find 75% I find 50% and 25% and add them together</w:t>
            </w:r>
          </w:p>
        </w:tc>
      </w:tr>
      <w:tr w:rsidR="00B1725F" w:rsidRPr="0099506C" w:rsidTr="00501FB3">
        <w:tc>
          <w:tcPr>
            <w:tcW w:w="704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552" w:type="dxa"/>
            <w:vAlign w:val="center"/>
          </w:tcPr>
          <w:p w:rsidR="00B1725F" w:rsidRDefault="00F2022B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10%</w:t>
            </w:r>
            <w:r w:rsidR="00B1725F">
              <w:rPr>
                <w:rFonts w:ascii="Times New Roman" w:hAnsi="Times New Roman" w:cs="Times New Roman"/>
                <w:b/>
              </w:rPr>
              <w:t xml:space="preserve"> of a number</w:t>
            </w:r>
          </w:p>
        </w:tc>
        <w:tc>
          <w:tcPr>
            <w:tcW w:w="2551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993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 find 10% I divide by 10</w:t>
            </w:r>
          </w:p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B1725F" w:rsidRPr="0099506C" w:rsidTr="00501FB3">
        <w:tc>
          <w:tcPr>
            <w:tcW w:w="704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552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 find multiples of 10% of a number</w:t>
            </w:r>
          </w:p>
        </w:tc>
        <w:tc>
          <w:tcPr>
            <w:tcW w:w="2551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Complete questions</w:t>
            </w:r>
          </w:p>
        </w:tc>
        <w:tc>
          <w:tcPr>
            <w:tcW w:w="1559" w:type="dxa"/>
          </w:tcPr>
          <w:p w:rsidR="00B1725F" w:rsidRDefault="00CA397A" w:rsidP="00B1725F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Twinkl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B1725F">
              <w:rPr>
                <w:rFonts w:ascii="Times New Roman" w:hAnsi="Times New Roman" w:cs="Times New Roman"/>
              </w:rPr>
              <w:t>Worksheet</w:t>
            </w:r>
          </w:p>
        </w:tc>
        <w:tc>
          <w:tcPr>
            <w:tcW w:w="993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 through answers</w:t>
            </w:r>
          </w:p>
        </w:tc>
        <w:tc>
          <w:tcPr>
            <w:tcW w:w="6237" w:type="dxa"/>
            <w:vAlign w:val="center"/>
          </w:tcPr>
          <w:p w:rsidR="00B1725F" w:rsidRDefault="00B1725F" w:rsidP="00B172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Find 10% (divide by 10) and multiply by the multiple (</w:t>
            </w:r>
            <w:proofErr w:type="spellStart"/>
            <w:r>
              <w:rPr>
                <w:rFonts w:ascii="Times New Roman" w:hAnsi="Times New Roman" w:cs="Times New Roman"/>
              </w:rPr>
              <w:t>eg</w:t>
            </w:r>
            <w:proofErr w:type="spellEnd"/>
            <w:r>
              <w:rPr>
                <w:rFonts w:ascii="Times New Roman" w:hAnsi="Times New Roman" w:cs="Times New Roman"/>
              </w:rPr>
              <w:t xml:space="preserve"> to find 70% - divide by 10 and x by 7)</w:t>
            </w:r>
          </w:p>
        </w:tc>
      </w:tr>
      <w:tr w:rsidR="00CA397A" w:rsidRPr="0099506C" w:rsidTr="00501FB3">
        <w:tc>
          <w:tcPr>
            <w:tcW w:w="704" w:type="dxa"/>
            <w:vAlign w:val="center"/>
          </w:tcPr>
          <w:p w:rsidR="00CA397A" w:rsidRDefault="00CA397A" w:rsidP="00B1725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2" w:type="dxa"/>
            <w:vAlign w:val="center"/>
          </w:tcPr>
          <w:p w:rsidR="00CA397A" w:rsidRDefault="00CA397A" w:rsidP="00B1725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  <w:vAlign w:val="center"/>
          </w:tcPr>
          <w:p w:rsidR="00CA397A" w:rsidRDefault="00CA397A" w:rsidP="00B172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CA397A" w:rsidRDefault="00CA397A" w:rsidP="00B172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Align w:val="center"/>
          </w:tcPr>
          <w:p w:rsidR="00CA397A" w:rsidRDefault="00CA397A" w:rsidP="00B172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vAlign w:val="center"/>
          </w:tcPr>
          <w:p w:rsidR="00CA397A" w:rsidRDefault="00CA397A" w:rsidP="00B1725F">
            <w:pPr>
              <w:rPr>
                <w:rFonts w:ascii="Times New Roman" w:hAnsi="Times New Roman" w:cs="Times New Roman"/>
              </w:rPr>
            </w:pPr>
          </w:p>
        </w:tc>
      </w:tr>
    </w:tbl>
    <w:p w:rsidR="00C542DF" w:rsidRPr="0099506C" w:rsidRDefault="00C542DF" w:rsidP="00C542DF">
      <w:pPr>
        <w:rPr>
          <w:rFonts w:ascii="Times New Roman" w:hAnsi="Times New Roman" w:cs="Times New Roman"/>
        </w:rPr>
      </w:pPr>
    </w:p>
    <w:p w:rsidR="00E353B9" w:rsidRDefault="00F2022B"/>
    <w:sectPr w:rsidR="00E353B9" w:rsidSect="00C542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E76BA"/>
    <w:multiLevelType w:val="hybridMultilevel"/>
    <w:tmpl w:val="88DE1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30F70"/>
    <w:multiLevelType w:val="hybridMultilevel"/>
    <w:tmpl w:val="41AE2EEC"/>
    <w:lvl w:ilvl="0" w:tplc="5AE0A63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4327667"/>
    <w:multiLevelType w:val="hybridMultilevel"/>
    <w:tmpl w:val="647C73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22978"/>
    <w:multiLevelType w:val="multilevel"/>
    <w:tmpl w:val="3384A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DF"/>
    <w:rsid w:val="00010A3D"/>
    <w:rsid w:val="00016C82"/>
    <w:rsid w:val="0003608C"/>
    <w:rsid w:val="00050DAC"/>
    <w:rsid w:val="000751EA"/>
    <w:rsid w:val="000C77E9"/>
    <w:rsid w:val="000C7FFD"/>
    <w:rsid w:val="00124495"/>
    <w:rsid w:val="001D04AC"/>
    <w:rsid w:val="001F6FA7"/>
    <w:rsid w:val="00220962"/>
    <w:rsid w:val="00242242"/>
    <w:rsid w:val="00254EC2"/>
    <w:rsid w:val="00276A11"/>
    <w:rsid w:val="002A4DD4"/>
    <w:rsid w:val="002B2472"/>
    <w:rsid w:val="002F7F8F"/>
    <w:rsid w:val="00314E4E"/>
    <w:rsid w:val="00317E77"/>
    <w:rsid w:val="0035730D"/>
    <w:rsid w:val="00377BC3"/>
    <w:rsid w:val="00381D27"/>
    <w:rsid w:val="00385745"/>
    <w:rsid w:val="003D4BB5"/>
    <w:rsid w:val="003E4906"/>
    <w:rsid w:val="003F7D53"/>
    <w:rsid w:val="00411323"/>
    <w:rsid w:val="0042302E"/>
    <w:rsid w:val="00423B45"/>
    <w:rsid w:val="00456437"/>
    <w:rsid w:val="0048192F"/>
    <w:rsid w:val="004B2283"/>
    <w:rsid w:val="004B4638"/>
    <w:rsid w:val="004E73AF"/>
    <w:rsid w:val="004F7CE4"/>
    <w:rsid w:val="00501FB3"/>
    <w:rsid w:val="00526BAD"/>
    <w:rsid w:val="0054776B"/>
    <w:rsid w:val="00573347"/>
    <w:rsid w:val="005753CD"/>
    <w:rsid w:val="00584795"/>
    <w:rsid w:val="0059798C"/>
    <w:rsid w:val="005A7D73"/>
    <w:rsid w:val="005A7F0B"/>
    <w:rsid w:val="005B0B12"/>
    <w:rsid w:val="005B2369"/>
    <w:rsid w:val="005D7464"/>
    <w:rsid w:val="00652763"/>
    <w:rsid w:val="00652DCA"/>
    <w:rsid w:val="00666EB1"/>
    <w:rsid w:val="00680949"/>
    <w:rsid w:val="0069454D"/>
    <w:rsid w:val="00723F24"/>
    <w:rsid w:val="00741A12"/>
    <w:rsid w:val="0078564C"/>
    <w:rsid w:val="007A403E"/>
    <w:rsid w:val="007A5664"/>
    <w:rsid w:val="007F0F84"/>
    <w:rsid w:val="007F2548"/>
    <w:rsid w:val="0080074C"/>
    <w:rsid w:val="00805E84"/>
    <w:rsid w:val="00820052"/>
    <w:rsid w:val="00821147"/>
    <w:rsid w:val="0082272B"/>
    <w:rsid w:val="008751E5"/>
    <w:rsid w:val="008F5891"/>
    <w:rsid w:val="00906938"/>
    <w:rsid w:val="0091197F"/>
    <w:rsid w:val="00913190"/>
    <w:rsid w:val="0093625A"/>
    <w:rsid w:val="00967716"/>
    <w:rsid w:val="0099506C"/>
    <w:rsid w:val="009A6323"/>
    <w:rsid w:val="009A7443"/>
    <w:rsid w:val="009B5536"/>
    <w:rsid w:val="009B56C3"/>
    <w:rsid w:val="00A0678F"/>
    <w:rsid w:val="00A42954"/>
    <w:rsid w:val="00A517C4"/>
    <w:rsid w:val="00A57FAB"/>
    <w:rsid w:val="00AA1118"/>
    <w:rsid w:val="00AB7271"/>
    <w:rsid w:val="00AC4A64"/>
    <w:rsid w:val="00AE02C0"/>
    <w:rsid w:val="00B1725F"/>
    <w:rsid w:val="00B43F82"/>
    <w:rsid w:val="00BB3FB6"/>
    <w:rsid w:val="00BC0351"/>
    <w:rsid w:val="00BC318E"/>
    <w:rsid w:val="00BC56AB"/>
    <w:rsid w:val="00BC76A6"/>
    <w:rsid w:val="00C045F8"/>
    <w:rsid w:val="00C20387"/>
    <w:rsid w:val="00C268DC"/>
    <w:rsid w:val="00C337A4"/>
    <w:rsid w:val="00C33DDF"/>
    <w:rsid w:val="00C42D40"/>
    <w:rsid w:val="00C542DF"/>
    <w:rsid w:val="00C60736"/>
    <w:rsid w:val="00C72AB4"/>
    <w:rsid w:val="00C7648D"/>
    <w:rsid w:val="00C8236D"/>
    <w:rsid w:val="00C91AB3"/>
    <w:rsid w:val="00CA397A"/>
    <w:rsid w:val="00CC22D9"/>
    <w:rsid w:val="00D06145"/>
    <w:rsid w:val="00D06850"/>
    <w:rsid w:val="00D15F56"/>
    <w:rsid w:val="00D461E6"/>
    <w:rsid w:val="00D67CE4"/>
    <w:rsid w:val="00D85819"/>
    <w:rsid w:val="00D87996"/>
    <w:rsid w:val="00DB6393"/>
    <w:rsid w:val="00DE6D1A"/>
    <w:rsid w:val="00E604D3"/>
    <w:rsid w:val="00EB663A"/>
    <w:rsid w:val="00EC7A85"/>
    <w:rsid w:val="00EE28DF"/>
    <w:rsid w:val="00EE6128"/>
    <w:rsid w:val="00F2022B"/>
    <w:rsid w:val="00F34FC1"/>
    <w:rsid w:val="00F745F2"/>
    <w:rsid w:val="00F83AC7"/>
    <w:rsid w:val="00FB0DCD"/>
    <w:rsid w:val="00FC7CF0"/>
    <w:rsid w:val="00FD6434"/>
    <w:rsid w:val="00FE0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80E8A0-BFC9-4781-AB3F-61CB526D4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42D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0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2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85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3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09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42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09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0532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950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504291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8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D431064-6D70-49C8-96DC-1985CDE27505}">
  <we:reference id="wa103136166" version="1.2.0.0" store="en-GB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Barn Owls</cp:lastModifiedBy>
  <cp:revision>6</cp:revision>
  <dcterms:created xsi:type="dcterms:W3CDTF">2021-02-19T13:41:00Z</dcterms:created>
  <dcterms:modified xsi:type="dcterms:W3CDTF">2021-02-19T14:33:00Z</dcterms:modified>
</cp:coreProperties>
</file>