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D8C" w:rsidRDefault="00FC0D8C" w:rsidP="00FC0D8C">
      <w:pPr>
        <w:rPr>
          <w:b/>
        </w:rPr>
      </w:pPr>
      <w:r w:rsidRPr="00185515">
        <w:rPr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10798C8" wp14:editId="0B7CF166">
            <wp:simplePos x="0" y="0"/>
            <wp:positionH relativeFrom="column">
              <wp:posOffset>-571500</wp:posOffset>
            </wp:positionH>
            <wp:positionV relativeFrom="paragraph">
              <wp:posOffset>0</wp:posOffset>
            </wp:positionV>
            <wp:extent cx="628650" cy="653415"/>
            <wp:effectExtent l="0" t="0" r="0" b="0"/>
            <wp:wrapSquare wrapText="bothSides"/>
            <wp:docPr id="3" name="Picture 3" descr="web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eb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515">
        <w:rPr>
          <w:b/>
        </w:rPr>
        <w:t xml:space="preserve">Maths Yearly Overview – </w:t>
      </w:r>
      <w:r w:rsidR="00333D3C">
        <w:rPr>
          <w:b/>
        </w:rPr>
        <w:t>Orchard (</w:t>
      </w:r>
      <w:proofErr w:type="spellStart"/>
      <w:r w:rsidR="00333D3C">
        <w:rPr>
          <w:b/>
        </w:rPr>
        <w:t>Yr</w:t>
      </w:r>
      <w:proofErr w:type="spellEnd"/>
      <w:r w:rsidR="00333D3C">
        <w:rPr>
          <w:b/>
        </w:rPr>
        <w:t xml:space="preserve"> R)</w:t>
      </w:r>
      <w:r>
        <w:rPr>
          <w:b/>
        </w:rPr>
        <w:t xml:space="preserve"> </w:t>
      </w:r>
    </w:p>
    <w:p w:rsidR="00FC0D8C" w:rsidRPr="00185515" w:rsidRDefault="00AD11DC" w:rsidP="00FC0D8C">
      <w:pPr>
        <w:rPr>
          <w:b/>
        </w:rPr>
      </w:pPr>
      <w:r>
        <w:rPr>
          <w:b/>
        </w:rPr>
        <w:t>20</w:t>
      </w:r>
      <w:r w:rsidR="00C66FD4">
        <w:rPr>
          <w:b/>
        </w:rPr>
        <w:t>20</w:t>
      </w:r>
      <w:r>
        <w:rPr>
          <w:b/>
        </w:rPr>
        <w:t>-2</w:t>
      </w:r>
      <w:r w:rsidR="00C66FD4">
        <w:rPr>
          <w:b/>
        </w:rPr>
        <w:t>1</w:t>
      </w:r>
      <w:r w:rsidR="00FC0D8C">
        <w:rPr>
          <w:b/>
        </w:rPr>
        <w:t xml:space="preserve"> </w:t>
      </w:r>
      <w:r w:rsidR="00333D3C">
        <w:rPr>
          <w:b/>
        </w:rPr>
        <w:t>[based on White Rose Maths model</w:t>
      </w:r>
      <w:r w:rsidR="00FC0D8C">
        <w:rPr>
          <w:b/>
        </w:rPr>
        <w:t>]</w:t>
      </w:r>
    </w:p>
    <w:tbl>
      <w:tblPr>
        <w:tblStyle w:val="TableGrid"/>
        <w:tblpPr w:leftFromText="180" w:rightFromText="180" w:vertAnchor="text" w:horzAnchor="margin" w:tblpXSpec="center" w:tblpY="191"/>
        <w:tblW w:w="16574" w:type="dxa"/>
        <w:tblLook w:val="04A0" w:firstRow="1" w:lastRow="0" w:firstColumn="1" w:lastColumn="0" w:noHBand="0" w:noVBand="1"/>
      </w:tblPr>
      <w:tblGrid>
        <w:gridCol w:w="859"/>
        <w:gridCol w:w="997"/>
        <w:gridCol w:w="1065"/>
        <w:gridCol w:w="1065"/>
        <w:gridCol w:w="1065"/>
        <w:gridCol w:w="1065"/>
        <w:gridCol w:w="1311"/>
        <w:gridCol w:w="1263"/>
        <w:gridCol w:w="1309"/>
        <w:gridCol w:w="1238"/>
        <w:gridCol w:w="1057"/>
        <w:gridCol w:w="964"/>
        <w:gridCol w:w="1222"/>
        <w:gridCol w:w="872"/>
        <w:gridCol w:w="1222"/>
      </w:tblGrid>
      <w:tr w:rsidR="00F40637" w:rsidRPr="00C60D6E" w:rsidTr="00F862D5">
        <w:trPr>
          <w:trHeight w:val="342"/>
        </w:trPr>
        <w:tc>
          <w:tcPr>
            <w:tcW w:w="859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Week</w:t>
            </w:r>
          </w:p>
        </w:tc>
        <w:tc>
          <w:tcPr>
            <w:tcW w:w="997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065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065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065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65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311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263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309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38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057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964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22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872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22" w:type="dxa"/>
          </w:tcPr>
          <w:p w:rsidR="00CE6F36" w:rsidRPr="00C60D6E" w:rsidRDefault="00CE6F36" w:rsidP="00CE6F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</w:tr>
      <w:tr w:rsidR="00F862D5" w:rsidRPr="00C60D6E" w:rsidTr="00F862D5">
        <w:trPr>
          <w:trHeight w:val="1814"/>
        </w:trPr>
        <w:tc>
          <w:tcPr>
            <w:tcW w:w="859" w:type="dxa"/>
            <w:shd w:val="clear" w:color="auto" w:fill="FFFFFF" w:themeFill="background1"/>
          </w:tcPr>
          <w:p w:rsidR="00F862D5" w:rsidRDefault="00F862D5" w:rsidP="00F862D5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Autumn</w:t>
            </w:r>
          </w:p>
          <w:p w:rsidR="00F862D5" w:rsidRDefault="00F862D5" w:rsidP="00F862D5">
            <w:pPr>
              <w:jc w:val="center"/>
              <w:rPr>
                <w:b/>
                <w:sz w:val="18"/>
                <w:szCs w:val="18"/>
              </w:rPr>
            </w:pPr>
          </w:p>
          <w:p w:rsidR="00F862D5" w:rsidRPr="00C60D6E" w:rsidRDefault="00F862D5" w:rsidP="00F862D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FFE599" w:themeFill="accent4" w:themeFillTint="66"/>
          </w:tcPr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  <w:r w:rsidRPr="00224938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 xml:space="preserve">  Shape Space &amp; Measure (Size)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F862D5" w:rsidRPr="00224938" w:rsidRDefault="00F862D5" w:rsidP="00F862D5">
            <w:pPr>
              <w:jc w:val="center"/>
              <w:rPr>
                <w:sz w:val="18"/>
                <w:szCs w:val="18"/>
              </w:rPr>
            </w:pPr>
            <w:r w:rsidRPr="00224938">
              <w:rPr>
                <w:sz w:val="18"/>
                <w:szCs w:val="18"/>
              </w:rPr>
              <w:t xml:space="preserve">Counting </w:t>
            </w:r>
          </w:p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(to 20.)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&amp; number recognition (place value.)</w:t>
            </w:r>
          </w:p>
        </w:tc>
        <w:tc>
          <w:tcPr>
            <w:tcW w:w="1065" w:type="dxa"/>
            <w:shd w:val="clear" w:color="auto" w:fill="C5E0B3" w:themeFill="accent6" w:themeFillTint="66"/>
          </w:tcPr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</w:t>
            </w:r>
          </w:p>
        </w:tc>
        <w:tc>
          <w:tcPr>
            <w:tcW w:w="1065" w:type="dxa"/>
            <w:shd w:val="clear" w:color="auto" w:fill="C5E0B3" w:themeFill="accent6" w:themeFillTint="66"/>
          </w:tcPr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</w:t>
            </w:r>
          </w:p>
        </w:tc>
        <w:tc>
          <w:tcPr>
            <w:tcW w:w="1311" w:type="dxa"/>
            <w:shd w:val="clear" w:color="auto" w:fill="C5E0B3" w:themeFill="accent6" w:themeFillTint="66"/>
          </w:tcPr>
          <w:p w:rsidR="00F862D5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</w:t>
            </w:r>
          </w:p>
          <w:p w:rsidR="00F862D5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(Positional language)</w:t>
            </w:r>
          </w:p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FFE599" w:themeFill="accent4" w:themeFillTint="66"/>
          </w:tcPr>
          <w:p w:rsidR="00F862D5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</w:t>
            </w:r>
            <w:r w:rsidR="009246B8">
              <w:rPr>
                <w:sz w:val="18"/>
                <w:szCs w:val="18"/>
              </w:rPr>
              <w:t>Capacity</w:t>
            </w:r>
            <w:r>
              <w:rPr>
                <w:sz w:val="18"/>
                <w:szCs w:val="18"/>
              </w:rPr>
              <w:t>)</w:t>
            </w:r>
          </w:p>
          <w:p w:rsidR="00F862D5" w:rsidRDefault="00F862D5" w:rsidP="00F862D5">
            <w:pPr>
              <w:rPr>
                <w:sz w:val="18"/>
                <w:szCs w:val="18"/>
              </w:rPr>
            </w:pPr>
          </w:p>
          <w:p w:rsidR="00F862D5" w:rsidRPr="00F862D5" w:rsidRDefault="00F862D5" w:rsidP="00F862D5">
            <w:pPr>
              <w:tabs>
                <w:tab w:val="left" w:pos="81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</w:tc>
        <w:tc>
          <w:tcPr>
            <w:tcW w:w="1309" w:type="dxa"/>
            <w:shd w:val="clear" w:color="auto" w:fill="BDD6EE" w:themeFill="accent1" w:themeFillTint="66"/>
          </w:tcPr>
          <w:p w:rsidR="00F862D5" w:rsidRDefault="00F862D5" w:rsidP="00F862D5">
            <w:pPr>
              <w:jc w:val="center"/>
            </w:pPr>
            <w:r w:rsidRPr="00B5134D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 xml:space="preserve"> </w:t>
            </w:r>
            <w:r w:rsidRPr="00B5134D">
              <w:rPr>
                <w:sz w:val="18"/>
                <w:szCs w:val="18"/>
              </w:rPr>
              <w:t>Counting &amp; number recognition (through reading data from pictograms)</w:t>
            </w:r>
          </w:p>
          <w:p w:rsidR="00F862D5" w:rsidRPr="008C1702" w:rsidRDefault="00F862D5" w:rsidP="00F862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8" w:type="dxa"/>
            <w:shd w:val="clear" w:color="auto" w:fill="BDD6EE" w:themeFill="accent1" w:themeFillTint="66"/>
          </w:tcPr>
          <w:p w:rsidR="00F862D5" w:rsidRDefault="00F862D5" w:rsidP="00F862D5">
            <w:pPr>
              <w:jc w:val="center"/>
            </w:pPr>
            <w:r>
              <w:rPr>
                <w:sz w:val="18"/>
                <w:szCs w:val="18"/>
              </w:rPr>
              <w:t>Counting &amp; number recognition (through reading data from pictograms)</w:t>
            </w:r>
          </w:p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7" w:type="dxa"/>
            <w:shd w:val="clear" w:color="auto" w:fill="FFE599" w:themeFill="accent4" w:themeFillTint="66"/>
          </w:tcPr>
          <w:p w:rsidR="00F862D5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</w:t>
            </w:r>
            <w:r w:rsidR="002971FD">
              <w:rPr>
                <w:sz w:val="18"/>
                <w:szCs w:val="18"/>
              </w:rPr>
              <w:t>Length</w:t>
            </w:r>
            <w:r>
              <w:rPr>
                <w:sz w:val="18"/>
                <w:szCs w:val="18"/>
              </w:rPr>
              <w:t>)</w:t>
            </w:r>
          </w:p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shd w:val="clear" w:color="auto" w:fill="BDD6EE" w:themeFill="accent1" w:themeFillTint="66"/>
          </w:tcPr>
          <w:p w:rsidR="00F862D5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</w:t>
            </w:r>
          </w:p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(one more than)</w:t>
            </w:r>
          </w:p>
        </w:tc>
        <w:tc>
          <w:tcPr>
            <w:tcW w:w="1222" w:type="dxa"/>
            <w:shd w:val="clear" w:color="auto" w:fill="BDD6EE" w:themeFill="accent1" w:themeFillTint="66"/>
          </w:tcPr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</w:t>
            </w:r>
          </w:p>
        </w:tc>
        <w:tc>
          <w:tcPr>
            <w:tcW w:w="872" w:type="dxa"/>
            <w:shd w:val="clear" w:color="auto" w:fill="C5E0B3" w:themeFill="accent6" w:themeFillTint="66"/>
          </w:tcPr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(Pattern)</w:t>
            </w:r>
          </w:p>
        </w:tc>
        <w:tc>
          <w:tcPr>
            <w:tcW w:w="1222" w:type="dxa"/>
          </w:tcPr>
          <w:p w:rsidR="00F862D5" w:rsidRPr="00C60D6E" w:rsidRDefault="00F862D5" w:rsidP="00F862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Consolidation</w:t>
            </w:r>
          </w:p>
        </w:tc>
      </w:tr>
      <w:tr w:rsidR="008747FE" w:rsidRPr="00C60D6E" w:rsidTr="00C84723">
        <w:trPr>
          <w:trHeight w:val="1711"/>
        </w:trPr>
        <w:tc>
          <w:tcPr>
            <w:tcW w:w="859" w:type="dxa"/>
          </w:tcPr>
          <w:p w:rsidR="00B03D7A" w:rsidRPr="00C60D6E" w:rsidRDefault="00B03D7A" w:rsidP="00B03D7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997" w:type="dxa"/>
            <w:shd w:val="clear" w:color="auto" w:fill="BDD6EE" w:themeFill="accent1" w:themeFillTint="66"/>
          </w:tcPr>
          <w:p w:rsidR="00B03D7A" w:rsidRPr="00224938" w:rsidRDefault="00B03D7A" w:rsidP="00B03D7A">
            <w:pPr>
              <w:jc w:val="center"/>
              <w:rPr>
                <w:sz w:val="18"/>
                <w:szCs w:val="18"/>
              </w:rPr>
            </w:pPr>
            <w:r w:rsidRPr="00224938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 xml:space="preserve"> </w:t>
            </w:r>
            <w:r w:rsidRPr="00224938">
              <w:rPr>
                <w:sz w:val="18"/>
                <w:szCs w:val="18"/>
              </w:rPr>
              <w:t>Addition</w:t>
            </w:r>
          </w:p>
          <w:p w:rsidR="00B03D7A" w:rsidRPr="00C60D6E" w:rsidRDefault="00B03D7A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(doubling)</w:t>
            </w:r>
          </w:p>
        </w:tc>
        <w:tc>
          <w:tcPr>
            <w:tcW w:w="1065" w:type="dxa"/>
            <w:shd w:val="clear" w:color="auto" w:fill="C5E0B3" w:themeFill="accent6" w:themeFillTint="66"/>
          </w:tcPr>
          <w:p w:rsidR="00B03D7A" w:rsidRPr="00C60D6E" w:rsidRDefault="00B03D7A" w:rsidP="008747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</w:t>
            </w:r>
            <w:r w:rsidR="008747FE">
              <w:rPr>
                <w:sz w:val="18"/>
                <w:szCs w:val="18"/>
              </w:rPr>
              <w:t>Weight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65" w:type="dxa"/>
            <w:shd w:val="clear" w:color="auto" w:fill="C5E0B3" w:themeFill="accent6" w:themeFillTint="66"/>
          </w:tcPr>
          <w:p w:rsidR="00B03D7A" w:rsidRPr="00C60D6E" w:rsidRDefault="00B03D7A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8747FE">
              <w:rPr>
                <w:sz w:val="18"/>
                <w:szCs w:val="18"/>
              </w:rPr>
              <w:t>hape Space &amp; Measure (Weight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B03D7A" w:rsidRDefault="00B03D7A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  <w:p w:rsidR="00B03D7A" w:rsidRPr="00C60D6E" w:rsidRDefault="00B03D7A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(one less than)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B03D7A" w:rsidRPr="00C60D6E" w:rsidRDefault="00B03D7A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</w:tc>
        <w:tc>
          <w:tcPr>
            <w:tcW w:w="1311" w:type="dxa"/>
            <w:shd w:val="clear" w:color="auto" w:fill="FFFFFF" w:themeFill="background1"/>
          </w:tcPr>
          <w:p w:rsidR="00B03D7A" w:rsidRPr="00C60D6E" w:rsidRDefault="00AA469D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Consolidation</w:t>
            </w:r>
          </w:p>
        </w:tc>
        <w:tc>
          <w:tcPr>
            <w:tcW w:w="1263" w:type="dxa"/>
            <w:shd w:val="clear" w:color="auto" w:fill="C5E0B3" w:themeFill="accent6" w:themeFillTint="66"/>
          </w:tcPr>
          <w:p w:rsidR="00B03D7A" w:rsidRPr="00C60D6E" w:rsidRDefault="00B03D7A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Shape Space &amp; Measure (2D &amp; 3D shape)</w:t>
            </w:r>
          </w:p>
        </w:tc>
        <w:tc>
          <w:tcPr>
            <w:tcW w:w="1309" w:type="dxa"/>
            <w:shd w:val="clear" w:color="auto" w:fill="C5E0B3" w:themeFill="accent6" w:themeFillTint="66"/>
          </w:tcPr>
          <w:p w:rsidR="00B03D7A" w:rsidRPr="00224938" w:rsidRDefault="00B03D7A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224938">
              <w:rPr>
                <w:sz w:val="18"/>
                <w:szCs w:val="18"/>
              </w:rPr>
              <w:t>Shape Space &amp; Measure (3D shape)</w:t>
            </w:r>
          </w:p>
        </w:tc>
        <w:tc>
          <w:tcPr>
            <w:tcW w:w="1238" w:type="dxa"/>
            <w:shd w:val="clear" w:color="auto" w:fill="FFE599" w:themeFill="accent4" w:themeFillTint="66"/>
          </w:tcPr>
          <w:p w:rsidR="00B03D7A" w:rsidRPr="00C60D6E" w:rsidRDefault="00B03D7A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</w:tc>
        <w:tc>
          <w:tcPr>
            <w:tcW w:w="1057" w:type="dxa"/>
            <w:shd w:val="clear" w:color="auto" w:fill="FFE599" w:themeFill="accent4" w:themeFillTint="66"/>
          </w:tcPr>
          <w:p w:rsidR="00B03D7A" w:rsidRPr="00C60D6E" w:rsidRDefault="00B03D7A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</w:tc>
        <w:tc>
          <w:tcPr>
            <w:tcW w:w="964" w:type="dxa"/>
            <w:shd w:val="clear" w:color="auto" w:fill="BDD6EE" w:themeFill="accent1" w:themeFillTint="66"/>
          </w:tcPr>
          <w:p w:rsidR="008747FE" w:rsidRPr="00C60D6E" w:rsidRDefault="00BD52B6" w:rsidP="00B03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</w:t>
            </w:r>
          </w:p>
        </w:tc>
        <w:tc>
          <w:tcPr>
            <w:tcW w:w="1222" w:type="dxa"/>
            <w:shd w:val="clear" w:color="auto" w:fill="000000" w:themeFill="text1"/>
          </w:tcPr>
          <w:p w:rsidR="00B03D7A" w:rsidRPr="00C60D6E" w:rsidRDefault="00B03D7A" w:rsidP="00B03D7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2" w:type="dxa"/>
            <w:shd w:val="clear" w:color="auto" w:fill="000000" w:themeFill="text1"/>
          </w:tcPr>
          <w:p w:rsidR="00B03D7A" w:rsidRPr="00C60D6E" w:rsidRDefault="00B03D7A" w:rsidP="00B03D7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dxa"/>
            <w:shd w:val="clear" w:color="auto" w:fill="000000" w:themeFill="text1"/>
          </w:tcPr>
          <w:p w:rsidR="00B03D7A" w:rsidRPr="00C60D6E" w:rsidRDefault="00B03D7A" w:rsidP="00B03D7A">
            <w:pPr>
              <w:jc w:val="center"/>
              <w:rPr>
                <w:sz w:val="18"/>
                <w:szCs w:val="18"/>
              </w:rPr>
            </w:pPr>
          </w:p>
        </w:tc>
      </w:tr>
      <w:tr w:rsidR="00221953" w:rsidRPr="00C60D6E" w:rsidTr="00F862D5">
        <w:trPr>
          <w:trHeight w:val="1711"/>
        </w:trPr>
        <w:tc>
          <w:tcPr>
            <w:tcW w:w="859" w:type="dxa"/>
          </w:tcPr>
          <w:p w:rsidR="00BD52B6" w:rsidRPr="00C60D6E" w:rsidRDefault="00BD52B6" w:rsidP="00BD52B6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Summer</w:t>
            </w:r>
          </w:p>
        </w:tc>
        <w:tc>
          <w:tcPr>
            <w:tcW w:w="997" w:type="dxa"/>
            <w:shd w:val="clear" w:color="auto" w:fill="C5E0B3" w:themeFill="accent6" w:themeFillTint="66"/>
          </w:tcPr>
          <w:p w:rsidR="00BD52B6" w:rsidRDefault="00BD52B6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</w:p>
          <w:p w:rsidR="00BD52B6" w:rsidRPr="00C60D6E" w:rsidRDefault="00221953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(Direction)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8D16B9" w:rsidRPr="00C60D6E" w:rsidRDefault="00221953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BD52B6" w:rsidRPr="00C60D6E" w:rsidRDefault="00BD52B6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</w:tc>
        <w:tc>
          <w:tcPr>
            <w:tcW w:w="1065" w:type="dxa"/>
            <w:shd w:val="clear" w:color="auto" w:fill="FFE599" w:themeFill="accent4" w:themeFillTint="66"/>
          </w:tcPr>
          <w:p w:rsidR="00BD52B6" w:rsidRPr="00C60D6E" w:rsidRDefault="00215818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  <w:r w:rsidRPr="00C60D6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65" w:type="dxa"/>
            <w:shd w:val="clear" w:color="auto" w:fill="FFE599" w:themeFill="accent4" w:themeFillTint="66"/>
          </w:tcPr>
          <w:p w:rsidR="00BD52B6" w:rsidRPr="00C60D6E" w:rsidRDefault="00215818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  <w:r w:rsidRPr="00C60D6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11" w:type="dxa"/>
            <w:shd w:val="clear" w:color="auto" w:fill="FFFFFF" w:themeFill="background1"/>
          </w:tcPr>
          <w:p w:rsidR="00215818" w:rsidRDefault="00215818" w:rsidP="002158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*Consolidation</w:t>
            </w:r>
          </w:p>
          <w:p w:rsidR="00215818" w:rsidRPr="00C60D6E" w:rsidRDefault="00215818" w:rsidP="00BD52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9CC2E5" w:themeFill="accent1" w:themeFillTint="99"/>
          </w:tcPr>
          <w:p w:rsidR="00215818" w:rsidRDefault="00215818" w:rsidP="0021581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:rsidR="00215818" w:rsidRPr="00C60D6E" w:rsidRDefault="00215818" w:rsidP="00BD52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BDD6EE" w:themeFill="accent1" w:themeFillTint="66"/>
          </w:tcPr>
          <w:p w:rsidR="00BD52B6" w:rsidRDefault="00BD52B6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</w:t>
            </w:r>
          </w:p>
          <w:p w:rsidR="00BD52B6" w:rsidRDefault="00BD52B6" w:rsidP="00BD52B6">
            <w:pPr>
              <w:rPr>
                <w:sz w:val="18"/>
                <w:szCs w:val="18"/>
              </w:rPr>
            </w:pPr>
          </w:p>
          <w:p w:rsidR="00BD52B6" w:rsidRDefault="00BD52B6" w:rsidP="00BD52B6">
            <w:pPr>
              <w:rPr>
                <w:sz w:val="18"/>
                <w:szCs w:val="18"/>
              </w:rPr>
            </w:pPr>
          </w:p>
          <w:p w:rsidR="00BD52B6" w:rsidRPr="00F40637" w:rsidRDefault="00BD52B6" w:rsidP="00BD52B6">
            <w:pPr>
              <w:rPr>
                <w:sz w:val="18"/>
                <w:szCs w:val="18"/>
              </w:rPr>
            </w:pPr>
          </w:p>
        </w:tc>
        <w:tc>
          <w:tcPr>
            <w:tcW w:w="1238" w:type="dxa"/>
            <w:shd w:val="clear" w:color="auto" w:fill="BDD6EE" w:themeFill="accent1" w:themeFillTint="66"/>
          </w:tcPr>
          <w:p w:rsidR="00BD52B6" w:rsidRPr="00C60D6E" w:rsidRDefault="00BD52B6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</w:t>
            </w:r>
          </w:p>
        </w:tc>
        <w:tc>
          <w:tcPr>
            <w:tcW w:w="1057" w:type="dxa"/>
            <w:shd w:val="clear" w:color="auto" w:fill="BDD6EE" w:themeFill="accent1" w:themeFillTint="66"/>
          </w:tcPr>
          <w:p w:rsidR="00BD52B6" w:rsidRDefault="00BD52B6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Division</w:t>
            </w:r>
          </w:p>
          <w:p w:rsidR="00BD52B6" w:rsidRPr="00C60D6E" w:rsidRDefault="00BD52B6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(halving &amp; sharing)</w:t>
            </w:r>
          </w:p>
        </w:tc>
        <w:tc>
          <w:tcPr>
            <w:tcW w:w="964" w:type="dxa"/>
            <w:shd w:val="clear" w:color="auto" w:fill="BDD6EE" w:themeFill="accent1" w:themeFillTint="66"/>
          </w:tcPr>
          <w:p w:rsidR="00BD52B6" w:rsidRDefault="00BD52B6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Division</w:t>
            </w:r>
          </w:p>
          <w:p w:rsidR="00BD52B6" w:rsidRPr="00C60D6E" w:rsidRDefault="00BD52B6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(halving &amp; sharing)</w:t>
            </w:r>
          </w:p>
        </w:tc>
        <w:tc>
          <w:tcPr>
            <w:tcW w:w="1222" w:type="dxa"/>
            <w:shd w:val="clear" w:color="auto" w:fill="auto"/>
          </w:tcPr>
          <w:p w:rsidR="00BD52B6" w:rsidRPr="00C60D6E" w:rsidRDefault="00BD52B6" w:rsidP="00BD52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Consolidation</w:t>
            </w:r>
          </w:p>
        </w:tc>
        <w:tc>
          <w:tcPr>
            <w:tcW w:w="872" w:type="dxa"/>
            <w:shd w:val="clear" w:color="auto" w:fill="000000" w:themeFill="text1"/>
          </w:tcPr>
          <w:p w:rsidR="00BD52B6" w:rsidRPr="00C60D6E" w:rsidRDefault="00BD52B6" w:rsidP="00BD52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dxa"/>
            <w:shd w:val="clear" w:color="auto" w:fill="000000" w:themeFill="text1"/>
          </w:tcPr>
          <w:p w:rsidR="00BD52B6" w:rsidRPr="00C60D6E" w:rsidRDefault="00BD52B6" w:rsidP="00BD52B6">
            <w:pPr>
              <w:jc w:val="center"/>
              <w:rPr>
                <w:sz w:val="18"/>
                <w:szCs w:val="18"/>
              </w:rPr>
            </w:pPr>
          </w:p>
        </w:tc>
      </w:tr>
    </w:tbl>
    <w:p w:rsidR="00FC0D8C" w:rsidRDefault="00FC0D8C" w:rsidP="00FC0D8C"/>
    <w:p w:rsidR="000B30F9" w:rsidRDefault="00C84723" w:rsidP="00C84723">
      <w:pPr>
        <w:ind w:left="360"/>
      </w:pPr>
      <w:r>
        <w:t>*</w:t>
      </w:r>
      <w:r w:rsidR="00F40637">
        <w:t>= New Term begins</w:t>
      </w:r>
    </w:p>
    <w:p w:rsidR="00D700DC" w:rsidRDefault="00D700DC" w:rsidP="00C84723">
      <w:pPr>
        <w:ind w:left="360"/>
      </w:pPr>
      <w:r>
        <w:t>Amendments to this plan during the year: Subtraction fortnight brought forward due to Covid-19 Lockdown and remote learning. 2D and 3D shape also brought forward so Weight to be focused on in weeks 7 &amp; 8 in Spring term – Weight is a difficult subject for home learning due to lack of resources to get the best out of this area of learning at home.</w:t>
      </w:r>
    </w:p>
    <w:p w:rsidR="00060C5E" w:rsidRDefault="00060C5E" w:rsidP="00C84723">
      <w:pPr>
        <w:ind w:left="360"/>
      </w:pPr>
    </w:p>
    <w:p w:rsidR="00060C5E" w:rsidRPr="00060C5E" w:rsidRDefault="00060C5E" w:rsidP="00C84723">
      <w:pPr>
        <w:ind w:left="360"/>
        <w:rPr>
          <w:b/>
          <w:u w:val="single"/>
        </w:rPr>
      </w:pPr>
      <w:r w:rsidRPr="00060C5E">
        <w:rPr>
          <w:b/>
          <w:u w:val="single"/>
        </w:rPr>
        <w:lastRenderedPageBreak/>
        <w:t>Amended Yearly Plan 2021 – Due to Covid-19 Home Learning</w:t>
      </w:r>
    </w:p>
    <w:tbl>
      <w:tblPr>
        <w:tblStyle w:val="TableGrid"/>
        <w:tblpPr w:leftFromText="180" w:rightFromText="180" w:vertAnchor="text" w:horzAnchor="margin" w:tblpXSpec="center" w:tblpY="191"/>
        <w:tblW w:w="16574" w:type="dxa"/>
        <w:tblLook w:val="04A0" w:firstRow="1" w:lastRow="0" w:firstColumn="1" w:lastColumn="0" w:noHBand="0" w:noVBand="1"/>
      </w:tblPr>
      <w:tblGrid>
        <w:gridCol w:w="859"/>
        <w:gridCol w:w="997"/>
        <w:gridCol w:w="1065"/>
        <w:gridCol w:w="1065"/>
        <w:gridCol w:w="1065"/>
        <w:gridCol w:w="1065"/>
        <w:gridCol w:w="1311"/>
        <w:gridCol w:w="1263"/>
        <w:gridCol w:w="1309"/>
        <w:gridCol w:w="1238"/>
        <w:gridCol w:w="1057"/>
        <w:gridCol w:w="964"/>
        <w:gridCol w:w="1222"/>
        <w:gridCol w:w="872"/>
        <w:gridCol w:w="1222"/>
      </w:tblGrid>
      <w:tr w:rsidR="00060C5E" w:rsidRPr="00C60D6E" w:rsidTr="007C334A">
        <w:trPr>
          <w:trHeight w:val="342"/>
        </w:trPr>
        <w:tc>
          <w:tcPr>
            <w:tcW w:w="859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Week</w:t>
            </w:r>
          </w:p>
        </w:tc>
        <w:tc>
          <w:tcPr>
            <w:tcW w:w="997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065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065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065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65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311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263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309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38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057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964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22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872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22" w:type="dxa"/>
          </w:tcPr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</w:tr>
      <w:tr w:rsidR="00060C5E" w:rsidRPr="00C60D6E" w:rsidTr="007C334A">
        <w:trPr>
          <w:trHeight w:val="1814"/>
        </w:trPr>
        <w:tc>
          <w:tcPr>
            <w:tcW w:w="859" w:type="dxa"/>
            <w:shd w:val="clear" w:color="auto" w:fill="FFFFFF" w:themeFill="background1"/>
          </w:tcPr>
          <w:p w:rsidR="00060C5E" w:rsidRDefault="00060C5E" w:rsidP="007C334A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Autumn</w:t>
            </w:r>
          </w:p>
          <w:p w:rsidR="00060C5E" w:rsidRDefault="00060C5E" w:rsidP="007C334A">
            <w:pPr>
              <w:jc w:val="center"/>
              <w:rPr>
                <w:b/>
                <w:sz w:val="18"/>
                <w:szCs w:val="18"/>
              </w:rPr>
            </w:pPr>
          </w:p>
          <w:p w:rsidR="00060C5E" w:rsidRPr="00C60D6E" w:rsidRDefault="00060C5E" w:rsidP="007C334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FFE599" w:themeFill="accent4" w:themeFillTint="66"/>
          </w:tcPr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  <w:r w:rsidRPr="00224938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 xml:space="preserve">  Shape Space &amp; Measure (Size)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060C5E" w:rsidRPr="00224938" w:rsidRDefault="00060C5E" w:rsidP="007C334A">
            <w:pPr>
              <w:jc w:val="center"/>
              <w:rPr>
                <w:sz w:val="18"/>
                <w:szCs w:val="18"/>
              </w:rPr>
            </w:pPr>
            <w:r w:rsidRPr="00224938">
              <w:rPr>
                <w:sz w:val="18"/>
                <w:szCs w:val="18"/>
              </w:rPr>
              <w:t xml:space="preserve">Counting </w:t>
            </w:r>
          </w:p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(to 20.)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&amp; number recognition (place value.)</w:t>
            </w:r>
          </w:p>
        </w:tc>
        <w:tc>
          <w:tcPr>
            <w:tcW w:w="1065" w:type="dxa"/>
            <w:shd w:val="clear" w:color="auto" w:fill="C5E0B3" w:themeFill="accent6" w:themeFillTint="66"/>
          </w:tcPr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</w:t>
            </w:r>
          </w:p>
        </w:tc>
        <w:tc>
          <w:tcPr>
            <w:tcW w:w="1065" w:type="dxa"/>
            <w:shd w:val="clear" w:color="auto" w:fill="C5E0B3" w:themeFill="accent6" w:themeFillTint="66"/>
          </w:tcPr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</w:t>
            </w:r>
          </w:p>
        </w:tc>
        <w:tc>
          <w:tcPr>
            <w:tcW w:w="1311" w:type="dxa"/>
            <w:shd w:val="clear" w:color="auto" w:fill="C5E0B3" w:themeFill="accent6" w:themeFillTint="66"/>
          </w:tcPr>
          <w:p w:rsidR="00060C5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</w:t>
            </w:r>
          </w:p>
          <w:p w:rsidR="00060C5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(Positional language)</w:t>
            </w:r>
          </w:p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FFE599" w:themeFill="accent4" w:themeFillTint="66"/>
          </w:tcPr>
          <w:p w:rsidR="00060C5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(Capacity)</w:t>
            </w:r>
          </w:p>
          <w:p w:rsidR="00060C5E" w:rsidRDefault="00060C5E" w:rsidP="007C334A">
            <w:pPr>
              <w:rPr>
                <w:sz w:val="18"/>
                <w:szCs w:val="18"/>
              </w:rPr>
            </w:pPr>
          </w:p>
          <w:p w:rsidR="00060C5E" w:rsidRPr="00F862D5" w:rsidRDefault="00060C5E" w:rsidP="007C334A">
            <w:pPr>
              <w:tabs>
                <w:tab w:val="left" w:pos="81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</w:tc>
        <w:tc>
          <w:tcPr>
            <w:tcW w:w="1309" w:type="dxa"/>
            <w:shd w:val="clear" w:color="auto" w:fill="BDD6EE" w:themeFill="accent1" w:themeFillTint="66"/>
          </w:tcPr>
          <w:p w:rsidR="00060C5E" w:rsidRDefault="00060C5E" w:rsidP="007C334A">
            <w:pPr>
              <w:jc w:val="center"/>
            </w:pPr>
            <w:r w:rsidRPr="00B5134D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 xml:space="preserve"> </w:t>
            </w:r>
            <w:r w:rsidRPr="00B5134D">
              <w:rPr>
                <w:sz w:val="18"/>
                <w:szCs w:val="18"/>
              </w:rPr>
              <w:t>Counting &amp; number recognition (through reading data from pictograms)</w:t>
            </w:r>
          </w:p>
          <w:p w:rsidR="00060C5E" w:rsidRPr="008C1702" w:rsidRDefault="00060C5E" w:rsidP="007C33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8" w:type="dxa"/>
            <w:shd w:val="clear" w:color="auto" w:fill="BDD6EE" w:themeFill="accent1" w:themeFillTint="66"/>
          </w:tcPr>
          <w:p w:rsidR="00060C5E" w:rsidRDefault="00060C5E" w:rsidP="007C334A">
            <w:pPr>
              <w:jc w:val="center"/>
            </w:pPr>
            <w:r>
              <w:rPr>
                <w:sz w:val="18"/>
                <w:szCs w:val="18"/>
              </w:rPr>
              <w:t>Counting &amp; number recognition (through reading data from pictograms)</w:t>
            </w:r>
          </w:p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7" w:type="dxa"/>
            <w:shd w:val="clear" w:color="auto" w:fill="FFE599" w:themeFill="accent4" w:themeFillTint="66"/>
          </w:tcPr>
          <w:p w:rsidR="00060C5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(Length)</w:t>
            </w:r>
          </w:p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4" w:type="dxa"/>
            <w:shd w:val="clear" w:color="auto" w:fill="BDD6EE" w:themeFill="accent1" w:themeFillTint="66"/>
          </w:tcPr>
          <w:p w:rsidR="00060C5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</w:t>
            </w:r>
          </w:p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(one more than)</w:t>
            </w:r>
          </w:p>
        </w:tc>
        <w:tc>
          <w:tcPr>
            <w:tcW w:w="1222" w:type="dxa"/>
            <w:shd w:val="clear" w:color="auto" w:fill="BDD6EE" w:themeFill="accent1" w:themeFillTint="66"/>
          </w:tcPr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</w:t>
            </w:r>
          </w:p>
        </w:tc>
        <w:tc>
          <w:tcPr>
            <w:tcW w:w="872" w:type="dxa"/>
            <w:shd w:val="clear" w:color="auto" w:fill="C5E0B3" w:themeFill="accent6" w:themeFillTint="66"/>
          </w:tcPr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(Pattern)</w:t>
            </w:r>
          </w:p>
        </w:tc>
        <w:tc>
          <w:tcPr>
            <w:tcW w:w="1222" w:type="dxa"/>
          </w:tcPr>
          <w:p w:rsidR="00060C5E" w:rsidRPr="00C60D6E" w:rsidRDefault="00060C5E" w:rsidP="007C33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Consolidation</w:t>
            </w:r>
          </w:p>
        </w:tc>
      </w:tr>
      <w:tr w:rsidR="0023688F" w:rsidRPr="00C60D6E" w:rsidTr="0023688F">
        <w:trPr>
          <w:trHeight w:val="1711"/>
        </w:trPr>
        <w:tc>
          <w:tcPr>
            <w:tcW w:w="859" w:type="dxa"/>
          </w:tcPr>
          <w:p w:rsidR="0023688F" w:rsidRPr="00C60D6E" w:rsidRDefault="0023688F" w:rsidP="0023688F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997" w:type="dxa"/>
            <w:shd w:val="clear" w:color="auto" w:fill="BDD6EE" w:themeFill="accent1" w:themeFillTint="66"/>
          </w:tcPr>
          <w:p w:rsidR="0023688F" w:rsidRPr="00224938" w:rsidRDefault="0023688F" w:rsidP="0023688F">
            <w:pPr>
              <w:jc w:val="center"/>
              <w:rPr>
                <w:sz w:val="18"/>
                <w:szCs w:val="18"/>
              </w:rPr>
            </w:pPr>
            <w:r w:rsidRPr="00224938">
              <w:rPr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 xml:space="preserve"> </w:t>
            </w:r>
            <w:r w:rsidRPr="00224938">
              <w:rPr>
                <w:sz w:val="18"/>
                <w:szCs w:val="18"/>
              </w:rPr>
              <w:t>Addition</w:t>
            </w:r>
          </w:p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(doubling)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23688F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(one less than)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</w:tc>
        <w:tc>
          <w:tcPr>
            <w:tcW w:w="1065" w:type="dxa"/>
            <w:shd w:val="clear" w:color="auto" w:fill="C5E0B3" w:themeFill="accent6" w:themeFillTint="66"/>
          </w:tcPr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(2D &amp; 3D shape)</w:t>
            </w:r>
          </w:p>
        </w:tc>
        <w:tc>
          <w:tcPr>
            <w:tcW w:w="1065" w:type="dxa"/>
            <w:shd w:val="clear" w:color="auto" w:fill="C5E0B3" w:themeFill="accent6" w:themeFillTint="66"/>
          </w:tcPr>
          <w:p w:rsidR="0023688F" w:rsidRPr="00224938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224938">
              <w:rPr>
                <w:sz w:val="18"/>
                <w:szCs w:val="18"/>
              </w:rPr>
              <w:t>Shape Space &amp; Measure (3D shape)</w:t>
            </w:r>
          </w:p>
        </w:tc>
        <w:tc>
          <w:tcPr>
            <w:tcW w:w="1311" w:type="dxa"/>
            <w:shd w:val="clear" w:color="auto" w:fill="FFFFFF" w:themeFill="background1"/>
          </w:tcPr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Consolidation</w:t>
            </w:r>
          </w:p>
        </w:tc>
        <w:tc>
          <w:tcPr>
            <w:tcW w:w="1263" w:type="dxa"/>
            <w:shd w:val="clear" w:color="auto" w:fill="FFE599" w:themeFill="accent4" w:themeFillTint="66"/>
          </w:tcPr>
          <w:p w:rsidR="0023688F" w:rsidRPr="00060C5E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060C5E">
              <w:rPr>
                <w:sz w:val="18"/>
                <w:szCs w:val="18"/>
              </w:rPr>
              <w:t>Money</w:t>
            </w:r>
          </w:p>
        </w:tc>
        <w:tc>
          <w:tcPr>
            <w:tcW w:w="1309" w:type="dxa"/>
            <w:shd w:val="clear" w:color="auto" w:fill="FFE599" w:themeFill="accent4" w:themeFillTint="66"/>
          </w:tcPr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</w:tc>
        <w:tc>
          <w:tcPr>
            <w:tcW w:w="1238" w:type="dxa"/>
            <w:shd w:val="clear" w:color="auto" w:fill="C5E0B3" w:themeFill="accent6" w:themeFillTint="66"/>
          </w:tcPr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(Direction)</w:t>
            </w:r>
          </w:p>
        </w:tc>
        <w:tc>
          <w:tcPr>
            <w:tcW w:w="1057" w:type="dxa"/>
            <w:shd w:val="clear" w:color="auto" w:fill="FFE599" w:themeFill="accent4" w:themeFillTint="66"/>
          </w:tcPr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</w:p>
        </w:tc>
        <w:tc>
          <w:tcPr>
            <w:tcW w:w="964" w:type="dxa"/>
            <w:shd w:val="clear" w:color="auto" w:fill="FFE599" w:themeFill="accent4" w:themeFillTint="66"/>
          </w:tcPr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</w:p>
        </w:tc>
        <w:tc>
          <w:tcPr>
            <w:tcW w:w="1222" w:type="dxa"/>
            <w:shd w:val="clear" w:color="auto" w:fill="000000" w:themeFill="text1"/>
          </w:tcPr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2" w:type="dxa"/>
            <w:shd w:val="clear" w:color="auto" w:fill="000000" w:themeFill="text1"/>
          </w:tcPr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dxa"/>
            <w:shd w:val="clear" w:color="auto" w:fill="000000" w:themeFill="text1"/>
          </w:tcPr>
          <w:p w:rsidR="0023688F" w:rsidRPr="00C60D6E" w:rsidRDefault="0023688F" w:rsidP="0023688F">
            <w:pPr>
              <w:jc w:val="center"/>
              <w:rPr>
                <w:sz w:val="18"/>
                <w:szCs w:val="18"/>
              </w:rPr>
            </w:pPr>
          </w:p>
        </w:tc>
      </w:tr>
      <w:tr w:rsidR="00060C5E" w:rsidRPr="00C60D6E" w:rsidTr="0023688F">
        <w:trPr>
          <w:trHeight w:val="1711"/>
        </w:trPr>
        <w:tc>
          <w:tcPr>
            <w:tcW w:w="859" w:type="dxa"/>
          </w:tcPr>
          <w:p w:rsidR="00060C5E" w:rsidRPr="00C60D6E" w:rsidRDefault="00060C5E" w:rsidP="00060C5E">
            <w:pPr>
              <w:jc w:val="center"/>
              <w:rPr>
                <w:b/>
                <w:sz w:val="18"/>
                <w:szCs w:val="18"/>
              </w:rPr>
            </w:pPr>
            <w:r w:rsidRPr="00C60D6E">
              <w:rPr>
                <w:b/>
                <w:sz w:val="18"/>
                <w:szCs w:val="18"/>
              </w:rPr>
              <w:t>Summer</w:t>
            </w:r>
          </w:p>
        </w:tc>
        <w:tc>
          <w:tcPr>
            <w:tcW w:w="997" w:type="dxa"/>
            <w:shd w:val="clear" w:color="auto" w:fill="BDD6EE" w:themeFill="accent1" w:themeFillTint="66"/>
          </w:tcPr>
          <w:p w:rsidR="00060C5E" w:rsidRPr="00C60D6E" w:rsidRDefault="00060C5E" w:rsidP="002368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bookmarkStart w:id="0" w:name="_GoBack"/>
            <w:bookmarkEnd w:id="0"/>
            <w:r w:rsidR="0023688F">
              <w:rPr>
                <w:sz w:val="18"/>
                <w:szCs w:val="18"/>
              </w:rPr>
              <w:t>Addition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</w:tc>
        <w:tc>
          <w:tcPr>
            <w:tcW w:w="1065" w:type="dxa"/>
            <w:shd w:val="clear" w:color="auto" w:fill="BDD6EE" w:themeFill="accent1" w:themeFillTint="66"/>
          </w:tcPr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</w:tc>
        <w:tc>
          <w:tcPr>
            <w:tcW w:w="1065" w:type="dxa"/>
            <w:shd w:val="clear" w:color="auto" w:fill="C5E0B3" w:themeFill="accent6" w:themeFillTint="66"/>
          </w:tcPr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(Weight)</w:t>
            </w:r>
          </w:p>
        </w:tc>
        <w:tc>
          <w:tcPr>
            <w:tcW w:w="1065" w:type="dxa"/>
            <w:shd w:val="clear" w:color="auto" w:fill="C5E0B3" w:themeFill="accent6" w:themeFillTint="66"/>
          </w:tcPr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Space &amp; Measure (Weight)</w:t>
            </w:r>
          </w:p>
        </w:tc>
        <w:tc>
          <w:tcPr>
            <w:tcW w:w="1311" w:type="dxa"/>
            <w:shd w:val="clear" w:color="auto" w:fill="FFFFFF" w:themeFill="background1"/>
          </w:tcPr>
          <w:p w:rsidR="00060C5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*Consolidation</w:t>
            </w:r>
          </w:p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9CC2E5" w:themeFill="accent1" w:themeFillTint="99"/>
          </w:tcPr>
          <w:p w:rsidR="00060C5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BDD6EE" w:themeFill="accent1" w:themeFillTint="66"/>
          </w:tcPr>
          <w:p w:rsidR="00060C5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</w:t>
            </w:r>
          </w:p>
          <w:p w:rsidR="00060C5E" w:rsidRDefault="00060C5E" w:rsidP="00060C5E">
            <w:pPr>
              <w:rPr>
                <w:sz w:val="18"/>
                <w:szCs w:val="18"/>
              </w:rPr>
            </w:pPr>
          </w:p>
          <w:p w:rsidR="00060C5E" w:rsidRDefault="00060C5E" w:rsidP="00060C5E">
            <w:pPr>
              <w:rPr>
                <w:sz w:val="18"/>
                <w:szCs w:val="18"/>
              </w:rPr>
            </w:pPr>
          </w:p>
          <w:p w:rsidR="00060C5E" w:rsidRPr="00F40637" w:rsidRDefault="00060C5E" w:rsidP="00060C5E">
            <w:pPr>
              <w:rPr>
                <w:sz w:val="18"/>
                <w:szCs w:val="18"/>
              </w:rPr>
            </w:pPr>
          </w:p>
        </w:tc>
        <w:tc>
          <w:tcPr>
            <w:tcW w:w="1238" w:type="dxa"/>
            <w:shd w:val="clear" w:color="auto" w:fill="BDD6EE" w:themeFill="accent1" w:themeFillTint="66"/>
          </w:tcPr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Multiplication</w:t>
            </w:r>
          </w:p>
        </w:tc>
        <w:tc>
          <w:tcPr>
            <w:tcW w:w="1057" w:type="dxa"/>
            <w:shd w:val="clear" w:color="auto" w:fill="BDD6EE" w:themeFill="accent1" w:themeFillTint="66"/>
          </w:tcPr>
          <w:p w:rsidR="00060C5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Division</w:t>
            </w:r>
          </w:p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(halving &amp; sharing)</w:t>
            </w:r>
          </w:p>
        </w:tc>
        <w:tc>
          <w:tcPr>
            <w:tcW w:w="964" w:type="dxa"/>
            <w:shd w:val="clear" w:color="auto" w:fill="BDD6EE" w:themeFill="accent1" w:themeFillTint="66"/>
          </w:tcPr>
          <w:p w:rsidR="00060C5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Division</w:t>
            </w:r>
          </w:p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(halving &amp; sharing)</w:t>
            </w:r>
          </w:p>
        </w:tc>
        <w:tc>
          <w:tcPr>
            <w:tcW w:w="1222" w:type="dxa"/>
            <w:shd w:val="clear" w:color="auto" w:fill="auto"/>
          </w:tcPr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Consolidation</w:t>
            </w:r>
          </w:p>
        </w:tc>
        <w:tc>
          <w:tcPr>
            <w:tcW w:w="872" w:type="dxa"/>
            <w:shd w:val="clear" w:color="auto" w:fill="000000" w:themeFill="text1"/>
          </w:tcPr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dxa"/>
            <w:shd w:val="clear" w:color="auto" w:fill="000000" w:themeFill="text1"/>
          </w:tcPr>
          <w:p w:rsidR="00060C5E" w:rsidRPr="00C60D6E" w:rsidRDefault="00060C5E" w:rsidP="00060C5E">
            <w:pPr>
              <w:jc w:val="center"/>
              <w:rPr>
                <w:sz w:val="18"/>
                <w:szCs w:val="18"/>
              </w:rPr>
            </w:pPr>
          </w:p>
        </w:tc>
      </w:tr>
    </w:tbl>
    <w:p w:rsidR="00060C5E" w:rsidRDefault="00060C5E" w:rsidP="00C84723">
      <w:pPr>
        <w:ind w:left="360"/>
      </w:pPr>
    </w:p>
    <w:sectPr w:rsidR="00060C5E" w:rsidSect="00FC0D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D527A"/>
    <w:multiLevelType w:val="hybridMultilevel"/>
    <w:tmpl w:val="F932A8BE"/>
    <w:lvl w:ilvl="0" w:tplc="4A9CB9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96C15"/>
    <w:multiLevelType w:val="hybridMultilevel"/>
    <w:tmpl w:val="CAE657D8"/>
    <w:lvl w:ilvl="0" w:tplc="3E0C9EE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82066"/>
    <w:multiLevelType w:val="hybridMultilevel"/>
    <w:tmpl w:val="6FD241D4"/>
    <w:lvl w:ilvl="0" w:tplc="C01C9CD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875A1"/>
    <w:multiLevelType w:val="hybridMultilevel"/>
    <w:tmpl w:val="653AC530"/>
    <w:lvl w:ilvl="0" w:tplc="39F4D2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00511"/>
    <w:multiLevelType w:val="hybridMultilevel"/>
    <w:tmpl w:val="C4A0EA3E"/>
    <w:lvl w:ilvl="0" w:tplc="3260D36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146947"/>
    <w:multiLevelType w:val="hybridMultilevel"/>
    <w:tmpl w:val="0EE84270"/>
    <w:lvl w:ilvl="0" w:tplc="C8564268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4F2F36"/>
    <w:multiLevelType w:val="hybridMultilevel"/>
    <w:tmpl w:val="2182DC6A"/>
    <w:lvl w:ilvl="0" w:tplc="145C51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130AC"/>
    <w:multiLevelType w:val="hybridMultilevel"/>
    <w:tmpl w:val="4CFE36A0"/>
    <w:lvl w:ilvl="0" w:tplc="8FBCAEF4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1F22E5"/>
    <w:multiLevelType w:val="hybridMultilevel"/>
    <w:tmpl w:val="38E2C556"/>
    <w:lvl w:ilvl="0" w:tplc="7F58CF1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ED2C4A"/>
    <w:multiLevelType w:val="hybridMultilevel"/>
    <w:tmpl w:val="3418C436"/>
    <w:lvl w:ilvl="0" w:tplc="510C933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262CD7"/>
    <w:multiLevelType w:val="hybridMultilevel"/>
    <w:tmpl w:val="50041928"/>
    <w:lvl w:ilvl="0" w:tplc="859AD27A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1"/>
  </w:num>
  <w:num w:numId="8">
    <w:abstractNumId w:val="4"/>
  </w:num>
  <w:num w:numId="9">
    <w:abstractNumId w:val="6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D8C"/>
    <w:rsid w:val="00060C5E"/>
    <w:rsid w:val="00073B8B"/>
    <w:rsid w:val="000B30F9"/>
    <w:rsid w:val="00215818"/>
    <w:rsid w:val="00221953"/>
    <w:rsid w:val="00224938"/>
    <w:rsid w:val="0023688F"/>
    <w:rsid w:val="00285D8E"/>
    <w:rsid w:val="002971FD"/>
    <w:rsid w:val="00333D3C"/>
    <w:rsid w:val="00374C58"/>
    <w:rsid w:val="00394130"/>
    <w:rsid w:val="00490095"/>
    <w:rsid w:val="00545BA4"/>
    <w:rsid w:val="006B3EEE"/>
    <w:rsid w:val="008747FE"/>
    <w:rsid w:val="008C1702"/>
    <w:rsid w:val="008D16B9"/>
    <w:rsid w:val="009246B8"/>
    <w:rsid w:val="0095111B"/>
    <w:rsid w:val="009A6E00"/>
    <w:rsid w:val="009B699B"/>
    <w:rsid w:val="00AA469D"/>
    <w:rsid w:val="00AD11DC"/>
    <w:rsid w:val="00B03D7A"/>
    <w:rsid w:val="00B5134D"/>
    <w:rsid w:val="00BD52B6"/>
    <w:rsid w:val="00C66FD4"/>
    <w:rsid w:val="00C84723"/>
    <w:rsid w:val="00CE6F36"/>
    <w:rsid w:val="00D700DC"/>
    <w:rsid w:val="00F40637"/>
    <w:rsid w:val="00F862D5"/>
    <w:rsid w:val="00FC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F0F49"/>
  <w15:chartTrackingRefBased/>
  <w15:docId w15:val="{5B121FA7-88E4-4B17-9A1C-C895CA66E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0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0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4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Kelwick</dc:creator>
  <cp:keywords/>
  <dc:description/>
  <cp:lastModifiedBy>Anneka Luffman</cp:lastModifiedBy>
  <cp:revision>8</cp:revision>
  <dcterms:created xsi:type="dcterms:W3CDTF">2020-09-06T21:21:00Z</dcterms:created>
  <dcterms:modified xsi:type="dcterms:W3CDTF">2021-02-19T13:27:00Z</dcterms:modified>
</cp:coreProperties>
</file>